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33594E" w:rsidP="12AEC301" w:rsidRDefault="0033594E" w14:paraId="672A6659" w14:textId="244FE5ED">
      <w:pPr>
        <w:jc w:val="center"/>
      </w:pPr>
      <w:r>
        <w:rPr>
          <w:noProof/>
        </w:rPr>
        <w:drawing>
          <wp:inline distT="0" distB="0" distL="0" distR="0" wp14:anchorId="2D6A213F" wp14:editId="48C0A883">
            <wp:extent cx="5361197" cy="1666747"/>
            <wp:effectExtent l="0" t="0" r="0" b="0"/>
            <wp:docPr id="965552599" name="B56EAE08-FDF2-489C-9B85-5B4ADD3034D4" descr="cid:C7141E48-6852-4C73-BD2E-3BB5EA9DE23D@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6EAE08-FDF2-489C-9B85-5B4ADD3034D4"/>
                    <pic:cNvPicPr/>
                  </pic:nvPicPr>
                  <pic:blipFill>
                    <a:blip r:embed="rId8">
                      <a:extLst>
                        <a:ext uri="{28A0092B-C50C-407E-A947-70E740481C1C}">
                          <a14:useLocalDpi xmlns:a14="http://schemas.microsoft.com/office/drawing/2010/main" val="0"/>
                        </a:ext>
                      </a:extLst>
                    </a:blip>
                    <a:stretch>
                      <a:fillRect/>
                    </a:stretch>
                  </pic:blipFill>
                  <pic:spPr>
                    <a:xfrm>
                      <a:off x="0" y="0"/>
                      <a:ext cx="5703173" cy="1773064"/>
                    </a:xfrm>
                    <a:prstGeom prst="rect">
                      <a:avLst/>
                    </a:prstGeom>
                  </pic:spPr>
                </pic:pic>
              </a:graphicData>
            </a:graphic>
          </wp:inline>
        </w:drawing>
      </w:r>
    </w:p>
    <w:p w:rsidR="12AEC301" w:rsidP="0305CFF0" w:rsidRDefault="12AEC301" w14:paraId="46126800" w14:textId="50D5FFA4">
      <w:pPr>
        <w:spacing w:after="0" w:line="240" w:lineRule="auto"/>
        <w:ind w:right="142"/>
        <w:rPr>
          <w:rFonts w:ascii="Arial" w:hAnsi="Arial" w:eastAsia="Arial" w:cs="Arial"/>
          <w:color w:val="000000" w:themeColor="text1"/>
          <w:sz w:val="12"/>
          <w:szCs w:val="12"/>
        </w:rPr>
      </w:pPr>
    </w:p>
    <w:p w:rsidR="0305CFF0" w:rsidP="0305CFF0" w:rsidRDefault="0305CFF0" w14:paraId="249C6652" w14:textId="31554B79">
      <w:pPr>
        <w:jc w:val="center"/>
        <w:rPr>
          <w:rFonts w:ascii="Arial" w:hAnsi="Arial" w:eastAsia="Arial" w:cs="Arial"/>
          <w:color w:val="000000" w:themeColor="text1"/>
        </w:rPr>
      </w:pPr>
    </w:p>
    <w:p w:rsidRPr="00B30CFD" w:rsidR="0033594E" w:rsidP="5E3A2EC2" w:rsidRDefault="0FED1421" w14:paraId="393AAA84" w14:textId="6BA6DEBA">
      <w:pPr>
        <w:jc w:val="center"/>
        <w:rPr>
          <w:b/>
          <w:bCs/>
          <w:sz w:val="36"/>
          <w:szCs w:val="36"/>
        </w:rPr>
      </w:pPr>
      <w:r w:rsidRPr="4A853569">
        <w:rPr>
          <w:b/>
          <w:bCs/>
          <w:sz w:val="36"/>
          <w:szCs w:val="36"/>
        </w:rPr>
        <w:t>Annual Report 202</w:t>
      </w:r>
      <w:r w:rsidRPr="4A853569" w:rsidR="06E2F5C7">
        <w:rPr>
          <w:b/>
          <w:bCs/>
          <w:sz w:val="36"/>
          <w:szCs w:val="36"/>
        </w:rPr>
        <w:t>2/23</w:t>
      </w:r>
    </w:p>
    <w:p w:rsidRPr="00B30CFD" w:rsidR="0033594E" w:rsidP="0FED1421" w:rsidRDefault="0033594E" w14:paraId="5DAB6C7B" w14:textId="77777777">
      <w:pPr>
        <w:ind w:left="284" w:right="-46"/>
        <w:jc w:val="center"/>
        <w:rPr>
          <w:b/>
          <w:bCs/>
          <w:sz w:val="36"/>
          <w:szCs w:val="36"/>
        </w:rPr>
      </w:pPr>
    </w:p>
    <w:p w:rsidRPr="00B30CFD" w:rsidR="0033594E" w:rsidP="0FED1421" w:rsidRDefault="0FED1421" w14:paraId="19B101C2" w14:textId="77777777">
      <w:pPr>
        <w:ind w:left="284" w:right="-46"/>
        <w:jc w:val="center"/>
        <w:rPr>
          <w:b/>
          <w:bCs/>
          <w:sz w:val="36"/>
          <w:szCs w:val="36"/>
        </w:rPr>
      </w:pPr>
      <w:r w:rsidRPr="0FED1421">
        <w:rPr>
          <w:b/>
          <w:bCs/>
          <w:sz w:val="36"/>
          <w:szCs w:val="36"/>
        </w:rPr>
        <w:t>Report of the Trustees for Annual General Meeting</w:t>
      </w:r>
    </w:p>
    <w:p w:rsidRPr="00B30CFD" w:rsidR="0033594E" w:rsidP="0939736B" w:rsidRDefault="0FED1421" w14:paraId="43BE14B8" w14:textId="1F0AC432">
      <w:pPr>
        <w:ind w:left="284" w:right="-46"/>
        <w:jc w:val="center"/>
        <w:rPr>
          <w:b/>
          <w:bCs/>
          <w:sz w:val="36"/>
          <w:szCs w:val="36"/>
        </w:rPr>
      </w:pPr>
      <w:r w:rsidRPr="4A853569">
        <w:rPr>
          <w:b/>
          <w:bCs/>
          <w:sz w:val="36"/>
          <w:szCs w:val="36"/>
        </w:rPr>
        <w:t>to be held on 2</w:t>
      </w:r>
      <w:r w:rsidRPr="4A853569" w:rsidR="74A862D0">
        <w:rPr>
          <w:b/>
          <w:bCs/>
          <w:sz w:val="36"/>
          <w:szCs w:val="36"/>
        </w:rPr>
        <w:t>0</w:t>
      </w:r>
      <w:r w:rsidRPr="4A853569">
        <w:rPr>
          <w:b/>
          <w:bCs/>
          <w:sz w:val="36"/>
          <w:szCs w:val="36"/>
        </w:rPr>
        <w:t xml:space="preserve"> November 202</w:t>
      </w:r>
      <w:r w:rsidRPr="4A853569" w:rsidR="0EFA287E">
        <w:rPr>
          <w:b/>
          <w:bCs/>
          <w:sz w:val="36"/>
          <w:szCs w:val="36"/>
        </w:rPr>
        <w:t>3</w:t>
      </w:r>
    </w:p>
    <w:p w:rsidRPr="009C6075" w:rsidR="00C855FA" w:rsidP="5E3A2EC2" w:rsidRDefault="00C855FA" w14:paraId="6A05A809" w14:textId="404D1717">
      <w:pPr>
        <w:ind w:right="-46"/>
        <w:rPr>
          <w:sz w:val="24"/>
          <w:szCs w:val="24"/>
        </w:rPr>
      </w:pPr>
    </w:p>
    <w:p w:rsidRPr="009C6075" w:rsidR="0033594E" w:rsidP="0FED1421" w:rsidRDefault="0033594E" w14:paraId="5A39BBE3" w14:textId="77777777">
      <w:pPr>
        <w:ind w:right="-46"/>
        <w:rPr>
          <w:sz w:val="24"/>
          <w:szCs w:val="24"/>
        </w:rPr>
      </w:pPr>
    </w:p>
    <w:p w:rsidRPr="009C6075" w:rsidR="000824DE" w:rsidP="0FED1421" w:rsidRDefault="007E0643" w14:paraId="41C8F396" w14:textId="77777777">
      <w:pPr>
        <w:ind w:right="-46"/>
        <w:jc w:val="center"/>
        <w:rPr>
          <w:sz w:val="24"/>
          <w:szCs w:val="24"/>
        </w:rPr>
      </w:pPr>
      <w:r>
        <w:rPr>
          <w:noProof/>
        </w:rPr>
        <w:drawing>
          <wp:inline distT="0" distB="0" distL="0" distR="0" wp14:anchorId="231EC8C1" wp14:editId="358B5DEE">
            <wp:extent cx="2857500" cy="2857500"/>
            <wp:effectExtent l="0" t="0" r="0" b="0"/>
            <wp:docPr id="3" name="Picture 3" descr="C:\Users\GCHS Admin\AppData\Local\Temp\Temp1_SC022654.zip\SC022654\green\small-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inline>
        </w:drawing>
      </w:r>
    </w:p>
    <w:p w:rsidRPr="009C6075" w:rsidR="00E40751" w:rsidP="0FED1421" w:rsidRDefault="00E40751" w14:paraId="72A3D3EC" w14:textId="77777777">
      <w:pPr>
        <w:spacing w:after="0"/>
        <w:ind w:right="-46"/>
        <w:jc w:val="both"/>
        <w:rPr>
          <w:rFonts w:eastAsia="Calibri"/>
          <w:b/>
          <w:bCs/>
          <w:sz w:val="24"/>
          <w:szCs w:val="24"/>
        </w:rPr>
      </w:pPr>
    </w:p>
    <w:p w:rsidRPr="009C6075" w:rsidR="00713789" w:rsidP="0FED1421" w:rsidRDefault="00713789" w14:paraId="0D0B940D" w14:textId="77777777">
      <w:pPr>
        <w:spacing w:after="0"/>
        <w:ind w:right="-46"/>
        <w:jc w:val="both"/>
        <w:rPr>
          <w:rFonts w:eastAsia="Calibri"/>
          <w:b/>
          <w:bCs/>
          <w:sz w:val="24"/>
          <w:szCs w:val="24"/>
        </w:rPr>
      </w:pPr>
    </w:p>
    <w:p w:rsidRPr="009C6075" w:rsidR="00713789" w:rsidP="0FED1421" w:rsidRDefault="00713789" w14:paraId="0E27B00A" w14:textId="77777777">
      <w:pPr>
        <w:spacing w:after="0"/>
        <w:ind w:right="-46"/>
        <w:jc w:val="both"/>
        <w:rPr>
          <w:rFonts w:eastAsia="Calibri"/>
          <w:b/>
          <w:bCs/>
          <w:sz w:val="24"/>
          <w:szCs w:val="24"/>
        </w:rPr>
      </w:pPr>
    </w:p>
    <w:p w:rsidR="00A26E87" w:rsidP="006C3C92" w:rsidRDefault="00A26E87" w14:paraId="44EAFD9C" w14:textId="78263E24"/>
    <w:p w:rsidRPr="006C3C92" w:rsidR="006C3C92" w:rsidP="12B289E0" w:rsidRDefault="006C3C92" w14:paraId="6E2ADDB7" w14:textId="262E6FBF"/>
    <w:p w:rsidRPr="00D04A47" w:rsidR="000824DE" w:rsidP="5E3A2EC2" w:rsidRDefault="0FED1421" w14:paraId="7FC04BE6" w14:textId="771FE0A1">
      <w:pPr>
        <w:spacing w:after="0" w:line="240" w:lineRule="auto"/>
        <w:ind w:right="-46"/>
        <w:jc w:val="center"/>
        <w:rPr>
          <w:rFonts w:eastAsia="Calibri"/>
          <w:b/>
          <w:bCs/>
          <w:sz w:val="24"/>
          <w:szCs w:val="24"/>
        </w:rPr>
      </w:pPr>
      <w:r w:rsidRPr="4A853569">
        <w:rPr>
          <w:rFonts w:eastAsia="Calibri"/>
          <w:b/>
          <w:bCs/>
          <w:sz w:val="24"/>
          <w:szCs w:val="24"/>
        </w:rPr>
        <w:lastRenderedPageBreak/>
        <w:t>Glasgow Children’s Holiday Scheme – 202</w:t>
      </w:r>
      <w:r w:rsidRPr="4A853569" w:rsidR="7110FC00">
        <w:rPr>
          <w:rFonts w:eastAsia="Calibri"/>
          <w:b/>
          <w:bCs/>
          <w:sz w:val="24"/>
          <w:szCs w:val="24"/>
        </w:rPr>
        <w:t>2/23</w:t>
      </w:r>
    </w:p>
    <w:p w:rsidRPr="00A26E87" w:rsidR="000824DE" w:rsidP="0FED1421" w:rsidRDefault="000824DE" w14:paraId="4B94D5A5" w14:textId="77777777">
      <w:pPr>
        <w:spacing w:after="0" w:line="240" w:lineRule="auto"/>
        <w:ind w:right="-46"/>
        <w:jc w:val="both"/>
        <w:rPr>
          <w:rFonts w:eastAsia="Calibri"/>
          <w:b/>
          <w:bCs/>
          <w:sz w:val="16"/>
          <w:szCs w:val="16"/>
        </w:rPr>
      </w:pPr>
    </w:p>
    <w:p w:rsidRPr="006652F9" w:rsidR="0033594E" w:rsidP="006652F9" w:rsidRDefault="0FED1421" w14:paraId="33E1D756" w14:textId="128D86C6">
      <w:pPr>
        <w:spacing w:after="0" w:line="240" w:lineRule="auto"/>
        <w:ind w:right="-46"/>
        <w:rPr>
          <w:sz w:val="24"/>
          <w:szCs w:val="24"/>
        </w:rPr>
      </w:pPr>
      <w:r w:rsidRPr="4A853569">
        <w:rPr>
          <w:sz w:val="24"/>
          <w:szCs w:val="24"/>
        </w:rPr>
        <w:t>The Trustees are pleased to present their report together with the accounts of the charity for the year ended 31 March 202</w:t>
      </w:r>
      <w:r w:rsidRPr="4A853569" w:rsidR="1136C398">
        <w:rPr>
          <w:sz w:val="24"/>
          <w:szCs w:val="24"/>
        </w:rPr>
        <w:t>3</w:t>
      </w:r>
      <w:r w:rsidRPr="4A853569">
        <w:rPr>
          <w:sz w:val="24"/>
          <w:szCs w:val="24"/>
        </w:rPr>
        <w:t xml:space="preserve">.  </w:t>
      </w:r>
    </w:p>
    <w:p w:rsidRPr="00A26E87" w:rsidR="000A1A4E" w:rsidP="0FED1421" w:rsidRDefault="000A1A4E" w14:paraId="3DEEC669" w14:textId="77777777">
      <w:pPr>
        <w:spacing w:after="0" w:line="240" w:lineRule="auto"/>
        <w:ind w:right="-46"/>
        <w:rPr>
          <w:b/>
          <w:bCs/>
          <w:sz w:val="16"/>
          <w:szCs w:val="16"/>
        </w:rPr>
      </w:pPr>
    </w:p>
    <w:p w:rsidRPr="00D04A47" w:rsidR="0033594E" w:rsidP="0FED1421" w:rsidRDefault="0FED1421" w14:paraId="7FD2B2DD" w14:textId="77777777">
      <w:pPr>
        <w:spacing w:after="0" w:line="240" w:lineRule="auto"/>
        <w:ind w:right="-46"/>
        <w:rPr>
          <w:b/>
          <w:bCs/>
          <w:sz w:val="24"/>
          <w:szCs w:val="24"/>
        </w:rPr>
      </w:pPr>
      <w:r w:rsidRPr="0FED1421">
        <w:rPr>
          <w:b/>
          <w:bCs/>
          <w:sz w:val="24"/>
          <w:szCs w:val="24"/>
        </w:rPr>
        <w:t xml:space="preserve">Who we are and what we </w:t>
      </w:r>
      <w:proofErr w:type="gramStart"/>
      <w:r w:rsidRPr="0FED1421">
        <w:rPr>
          <w:b/>
          <w:bCs/>
          <w:sz w:val="24"/>
          <w:szCs w:val="24"/>
        </w:rPr>
        <w:t>do</w:t>
      </w:r>
      <w:proofErr w:type="gramEnd"/>
    </w:p>
    <w:p w:rsidRPr="00A26E87" w:rsidR="00996330" w:rsidP="0FED1421" w:rsidRDefault="00996330" w14:paraId="3656B9AB" w14:textId="77777777">
      <w:pPr>
        <w:pStyle w:val="BodyA"/>
        <w:ind w:right="-46"/>
        <w:rPr>
          <w:rFonts w:asciiTheme="minorHAnsi" w:hAnsiTheme="minorHAnsi" w:cstheme="minorBidi"/>
          <w:sz w:val="16"/>
          <w:szCs w:val="16"/>
          <w:lang w:val="en-US"/>
        </w:rPr>
      </w:pPr>
    </w:p>
    <w:p w:rsidRPr="00D04A47" w:rsidR="0033594E" w:rsidP="006652F9" w:rsidRDefault="0FED1421" w14:paraId="11828DC0" w14:textId="77777777">
      <w:pPr>
        <w:spacing w:after="0" w:line="240" w:lineRule="auto"/>
        <w:ind w:right="-46"/>
        <w:rPr>
          <w:sz w:val="24"/>
          <w:szCs w:val="24"/>
        </w:rPr>
      </w:pPr>
      <w:r w:rsidRPr="0FED1421">
        <w:rPr>
          <w:sz w:val="24"/>
          <w:szCs w:val="24"/>
        </w:rPr>
        <w:t>Holidays, for most of us, offer an escape to new horizons, fun and adventure.</w:t>
      </w:r>
    </w:p>
    <w:p w:rsidRPr="006652F9" w:rsidR="0033594E" w:rsidP="006652F9" w:rsidRDefault="0033594E" w14:paraId="45FB0818" w14:textId="77777777">
      <w:pPr>
        <w:spacing w:after="0" w:line="240" w:lineRule="auto"/>
        <w:ind w:right="-46"/>
        <w:rPr>
          <w:sz w:val="24"/>
          <w:szCs w:val="24"/>
        </w:rPr>
      </w:pPr>
    </w:p>
    <w:p w:rsidRPr="006652F9" w:rsidR="009B1B52" w:rsidP="006652F9" w:rsidRDefault="0FED1421" w14:paraId="049F31CB" w14:textId="6705E6A5">
      <w:pPr>
        <w:spacing w:after="0" w:line="240" w:lineRule="auto"/>
        <w:ind w:right="-46"/>
        <w:rPr>
          <w:sz w:val="24"/>
          <w:szCs w:val="24"/>
        </w:rPr>
      </w:pPr>
      <w:r w:rsidRPr="0FED1421">
        <w:rPr>
          <w:sz w:val="24"/>
          <w:szCs w:val="24"/>
        </w:rPr>
        <w:t xml:space="preserve">For many families, however, holidays are out of reach. Twenty per cent of Glasgow’s population is income deprived.  A third of all children in Glasgow are estimated to be living in poverty - that is 36,000 children - many </w:t>
      </w:r>
      <w:r w:rsidR="006652F9">
        <w:rPr>
          <w:sz w:val="24"/>
          <w:szCs w:val="24"/>
        </w:rPr>
        <w:t xml:space="preserve">of </w:t>
      </w:r>
      <w:r w:rsidRPr="0FED1421">
        <w:rPr>
          <w:sz w:val="24"/>
          <w:szCs w:val="24"/>
        </w:rPr>
        <w:t>who</w:t>
      </w:r>
      <w:r w:rsidR="006652F9">
        <w:rPr>
          <w:sz w:val="24"/>
          <w:szCs w:val="24"/>
        </w:rPr>
        <w:t>m</w:t>
      </w:r>
      <w:r w:rsidRPr="0FED1421">
        <w:rPr>
          <w:sz w:val="24"/>
          <w:szCs w:val="24"/>
        </w:rPr>
        <w:t xml:space="preserve"> may never enjoy a few days at the seaside or in the countryside.</w:t>
      </w:r>
    </w:p>
    <w:p w:rsidRPr="006C3C92" w:rsidR="0033594E" w:rsidP="0FED1421" w:rsidRDefault="0033594E" w14:paraId="53128261" w14:textId="77777777">
      <w:pPr>
        <w:pStyle w:val="BodyA"/>
        <w:ind w:right="-46"/>
        <w:rPr>
          <w:rFonts w:asciiTheme="minorHAnsi" w:hAnsiTheme="minorHAnsi" w:cstheme="minorBidi"/>
          <w:sz w:val="16"/>
          <w:szCs w:val="16"/>
        </w:rPr>
      </w:pPr>
    </w:p>
    <w:p w:rsidRPr="00D04A47" w:rsidR="005119DB" w:rsidP="1D0FACF9" w:rsidRDefault="0FED1421" w14:paraId="1B8A9682" w14:textId="6B5F9FB2">
      <w:pPr>
        <w:spacing w:after="0" w:line="240" w:lineRule="auto"/>
        <w:ind w:right="-46"/>
        <w:rPr>
          <w:sz w:val="24"/>
          <w:szCs w:val="24"/>
        </w:rPr>
      </w:pPr>
      <w:r w:rsidRPr="21062613">
        <w:rPr>
          <w:sz w:val="24"/>
          <w:szCs w:val="24"/>
        </w:rPr>
        <w:t xml:space="preserve">For </w:t>
      </w:r>
      <w:r w:rsidRPr="21062613" w:rsidR="2B5F67FA">
        <w:rPr>
          <w:sz w:val="24"/>
          <w:szCs w:val="24"/>
        </w:rPr>
        <w:t>nearly 70</w:t>
      </w:r>
      <w:r w:rsidRPr="21062613">
        <w:rPr>
          <w:sz w:val="24"/>
          <w:szCs w:val="24"/>
        </w:rPr>
        <w:t xml:space="preserve"> years, Glasgow Children’s Holiday Scheme (GCHS) has provided holidays for thousands of disadvantaged children and their families, making memories.  Each year, GCHS aims to organise holidays for over </w:t>
      </w:r>
      <w:r w:rsidR="0088333E">
        <w:rPr>
          <w:sz w:val="24"/>
          <w:szCs w:val="24"/>
        </w:rPr>
        <w:t xml:space="preserve">200 families and over </w:t>
      </w:r>
      <w:r w:rsidRPr="21062613">
        <w:rPr>
          <w:sz w:val="24"/>
          <w:szCs w:val="24"/>
        </w:rPr>
        <w:t>500 children and young people from Greater Glasgow</w:t>
      </w:r>
      <w:r w:rsidR="0088333E">
        <w:rPr>
          <w:sz w:val="24"/>
          <w:szCs w:val="24"/>
        </w:rPr>
        <w:t>.  T</w:t>
      </w:r>
      <w:r w:rsidRPr="21062613" w:rsidR="3AC5C604">
        <w:rPr>
          <w:sz w:val="24"/>
          <w:szCs w:val="24"/>
        </w:rPr>
        <w:t>he</w:t>
      </w:r>
      <w:r w:rsidRPr="21062613" w:rsidR="27CAFCB4">
        <w:rPr>
          <w:sz w:val="24"/>
          <w:szCs w:val="24"/>
        </w:rPr>
        <w:t xml:space="preserve"> chance to enjoy a </w:t>
      </w:r>
      <w:r w:rsidR="0088333E">
        <w:rPr>
          <w:sz w:val="24"/>
          <w:szCs w:val="24"/>
        </w:rPr>
        <w:t>break</w:t>
      </w:r>
      <w:r w:rsidRPr="21062613" w:rsidR="27CAFCB4">
        <w:rPr>
          <w:sz w:val="24"/>
          <w:szCs w:val="24"/>
        </w:rPr>
        <w:t xml:space="preserve"> away from the stresses of daily life is something that many of us take for granted, but </w:t>
      </w:r>
      <w:r w:rsidR="00AF184A">
        <w:rPr>
          <w:sz w:val="24"/>
          <w:szCs w:val="24"/>
        </w:rPr>
        <w:t>sadly</w:t>
      </w:r>
      <w:r w:rsidR="000716D3">
        <w:rPr>
          <w:sz w:val="24"/>
          <w:szCs w:val="24"/>
        </w:rPr>
        <w:t xml:space="preserve"> </w:t>
      </w:r>
      <w:r w:rsidRPr="21062613" w:rsidR="27CAFCB4">
        <w:rPr>
          <w:sz w:val="24"/>
          <w:szCs w:val="24"/>
        </w:rPr>
        <w:t>many children have never or rarely had the chance to experience.</w:t>
      </w:r>
      <w:r w:rsidRPr="21062613" w:rsidR="5AE7508F">
        <w:rPr>
          <w:sz w:val="24"/>
          <w:szCs w:val="24"/>
        </w:rPr>
        <w:t xml:space="preserve">  </w:t>
      </w:r>
    </w:p>
    <w:p w:rsidRPr="006C3C92" w:rsidR="005119DB" w:rsidP="5E3A2EC2" w:rsidRDefault="005119DB" w14:paraId="59B39B80" w14:textId="7AE6DC2F">
      <w:pPr>
        <w:pStyle w:val="BodyA"/>
        <w:spacing w:line="240" w:lineRule="auto"/>
        <w:ind w:right="-46"/>
        <w:rPr>
          <w:rFonts w:asciiTheme="minorHAnsi" w:hAnsiTheme="minorHAnsi" w:cstheme="minorBidi"/>
          <w:sz w:val="16"/>
          <w:szCs w:val="16"/>
          <w:lang w:val="en-US"/>
        </w:rPr>
      </w:pPr>
    </w:p>
    <w:p w:rsidRPr="00D04A47" w:rsidR="005119DB" w:rsidP="12AEC301" w:rsidRDefault="0FED1421" w14:paraId="3B572C13" w14:textId="500593C4">
      <w:pPr>
        <w:pStyle w:val="BodyA"/>
        <w:spacing w:line="240" w:lineRule="auto"/>
        <w:ind w:right="-46"/>
        <w:rPr>
          <w:rFonts w:ascii="Calibri" w:hAnsi="Calibri" w:eastAsia="Calibri" w:cs="Calibri"/>
          <w:sz w:val="24"/>
          <w:szCs w:val="24"/>
          <w:lang w:val="en-US"/>
        </w:rPr>
      </w:pPr>
      <w:r w:rsidRPr="0FED1421">
        <w:rPr>
          <w:rFonts w:ascii="Calibri" w:hAnsi="Calibri" w:eastAsia="Calibri" w:cs="Calibri"/>
          <w:sz w:val="24"/>
          <w:szCs w:val="24"/>
        </w:rPr>
        <w:t>GCHS is established for charitable purposes only.  In terms of charitable purposes set out in the Charities and Trustee Investment (Scotland) Act 2005, the main purpose is ‘the relief of those in need by reason of age, ill-health, disability, financial hardship or other disadvantage’.</w:t>
      </w:r>
    </w:p>
    <w:p w:rsidRPr="006C3C92" w:rsidR="005119DB" w:rsidP="12AEC301" w:rsidRDefault="005119DB" w14:paraId="161ECDE4" w14:textId="77F4F5E3">
      <w:pPr>
        <w:pStyle w:val="BodyA"/>
        <w:spacing w:line="240" w:lineRule="auto"/>
        <w:ind w:right="-46"/>
        <w:rPr>
          <w:rFonts w:ascii="Calibri" w:hAnsi="Calibri" w:eastAsia="Calibri" w:cs="Calibri"/>
          <w:sz w:val="16"/>
          <w:szCs w:val="16"/>
          <w:lang w:val="en-US"/>
        </w:rPr>
      </w:pPr>
    </w:p>
    <w:p w:rsidRPr="00D04A47" w:rsidR="005119DB" w:rsidP="12AEC301" w:rsidRDefault="0FED1421" w14:paraId="00E53D89" w14:textId="0340D80B">
      <w:pPr>
        <w:pStyle w:val="BodyA"/>
        <w:spacing w:line="240" w:lineRule="auto"/>
        <w:ind w:right="-46"/>
        <w:rPr>
          <w:rFonts w:ascii="Calibri" w:hAnsi="Calibri" w:eastAsia="Calibri" w:cs="Calibri"/>
          <w:sz w:val="24"/>
          <w:szCs w:val="24"/>
          <w:lang w:val="en-US"/>
        </w:rPr>
      </w:pPr>
      <w:r w:rsidRPr="0FED1421">
        <w:rPr>
          <w:rFonts w:ascii="Calibri" w:hAnsi="Calibri" w:eastAsia="Calibri" w:cs="Calibri"/>
          <w:sz w:val="24"/>
          <w:szCs w:val="24"/>
        </w:rPr>
        <w:t>The Holiday Scheme’s objectives are:</w:t>
      </w:r>
    </w:p>
    <w:p w:rsidRPr="00D04A47" w:rsidR="005119DB" w:rsidP="12AEC301" w:rsidRDefault="005119DB" w14:paraId="287773B7" w14:textId="76615D21">
      <w:pPr>
        <w:pStyle w:val="BodyA"/>
        <w:spacing w:line="240" w:lineRule="auto"/>
        <w:ind w:right="-46"/>
        <w:rPr>
          <w:rFonts w:ascii="Calibri" w:hAnsi="Calibri" w:eastAsia="Calibri" w:cs="Calibri"/>
          <w:sz w:val="24"/>
          <w:szCs w:val="24"/>
          <w:lang w:val="en-US"/>
        </w:rPr>
      </w:pPr>
    </w:p>
    <w:p w:rsidRPr="00D04A47" w:rsidR="005119DB" w:rsidP="12AEC301" w:rsidRDefault="0FED1421" w14:paraId="2AF78753" w14:textId="33C94ED2">
      <w:pPr>
        <w:pStyle w:val="ListParagraph"/>
        <w:numPr>
          <w:ilvl w:val="0"/>
          <w:numId w:val="28"/>
        </w:numPr>
        <w:spacing w:line="240" w:lineRule="auto"/>
        <w:jc w:val="both"/>
        <w:rPr>
          <w:rFonts w:ascii="Calibri" w:hAnsi="Calibri" w:eastAsia="Calibri" w:cs="Calibri"/>
          <w:color w:val="000000" w:themeColor="text1"/>
          <w:sz w:val="24"/>
          <w:szCs w:val="24"/>
          <w:lang w:val="en-US"/>
        </w:rPr>
      </w:pPr>
      <w:r w:rsidRPr="0FED1421">
        <w:rPr>
          <w:rFonts w:ascii="Calibri" w:hAnsi="Calibri" w:eastAsia="Calibri" w:cs="Calibri"/>
          <w:color w:val="000000" w:themeColor="text1"/>
          <w:sz w:val="24"/>
          <w:szCs w:val="24"/>
        </w:rPr>
        <w:t xml:space="preserve">To provide holidays and short breaks for children, families and carers who otherwise would not access a holiday due to disadvantages by reason of poverty, deprivation, ill-health, disability or other adverse </w:t>
      </w:r>
      <w:proofErr w:type="gramStart"/>
      <w:r w:rsidRPr="0FED1421">
        <w:rPr>
          <w:rFonts w:ascii="Calibri" w:hAnsi="Calibri" w:eastAsia="Calibri" w:cs="Calibri"/>
          <w:color w:val="000000" w:themeColor="text1"/>
          <w:sz w:val="24"/>
          <w:szCs w:val="24"/>
        </w:rPr>
        <w:t>circumstances</w:t>
      </w:r>
      <w:proofErr w:type="gramEnd"/>
    </w:p>
    <w:p w:rsidRPr="00D04A47" w:rsidR="005119DB" w:rsidP="12AEC301" w:rsidRDefault="0FED1421" w14:paraId="35396DCC" w14:textId="53F9B390">
      <w:pPr>
        <w:pStyle w:val="ListParagraph"/>
        <w:numPr>
          <w:ilvl w:val="0"/>
          <w:numId w:val="28"/>
        </w:numPr>
        <w:spacing w:line="240" w:lineRule="auto"/>
        <w:jc w:val="both"/>
        <w:rPr>
          <w:rFonts w:ascii="Calibri" w:hAnsi="Calibri" w:eastAsia="Calibri" w:cs="Calibri"/>
          <w:color w:val="000000" w:themeColor="text1"/>
          <w:sz w:val="24"/>
          <w:szCs w:val="24"/>
          <w:lang w:val="en-US"/>
        </w:rPr>
      </w:pPr>
      <w:r w:rsidRPr="0FED1421">
        <w:rPr>
          <w:rFonts w:ascii="Calibri" w:hAnsi="Calibri" w:eastAsia="Calibri" w:cs="Calibri"/>
          <w:color w:val="000000" w:themeColor="text1"/>
          <w:sz w:val="24"/>
          <w:szCs w:val="24"/>
        </w:rPr>
        <w:t xml:space="preserve">To enable access to days out and activities for disadvantaged children, families, </w:t>
      </w:r>
      <w:proofErr w:type="gramStart"/>
      <w:r w:rsidRPr="0FED1421">
        <w:rPr>
          <w:rFonts w:ascii="Calibri" w:hAnsi="Calibri" w:eastAsia="Calibri" w:cs="Calibri"/>
          <w:color w:val="000000" w:themeColor="text1"/>
          <w:sz w:val="24"/>
          <w:szCs w:val="24"/>
        </w:rPr>
        <w:t>carers</w:t>
      </w:r>
      <w:proofErr w:type="gramEnd"/>
      <w:r w:rsidRPr="0FED1421">
        <w:rPr>
          <w:rFonts w:ascii="Calibri" w:hAnsi="Calibri" w:eastAsia="Calibri" w:cs="Calibri"/>
          <w:color w:val="000000" w:themeColor="text1"/>
          <w:sz w:val="24"/>
          <w:szCs w:val="24"/>
        </w:rPr>
        <w:t xml:space="preserve"> and organised groups of young people</w:t>
      </w:r>
    </w:p>
    <w:p w:rsidRPr="00D04A47" w:rsidR="005119DB" w:rsidP="12AEC301" w:rsidRDefault="0FED1421" w14:paraId="7D216E63" w14:textId="33F93714">
      <w:pPr>
        <w:pStyle w:val="ListParagraph"/>
        <w:numPr>
          <w:ilvl w:val="0"/>
          <w:numId w:val="28"/>
        </w:numPr>
        <w:spacing w:line="240" w:lineRule="auto"/>
        <w:jc w:val="both"/>
        <w:rPr>
          <w:rFonts w:ascii="Calibri" w:hAnsi="Calibri" w:eastAsia="Calibri" w:cs="Calibri"/>
          <w:color w:val="000000" w:themeColor="text1"/>
          <w:sz w:val="24"/>
          <w:szCs w:val="24"/>
          <w:lang w:val="en-US"/>
        </w:rPr>
      </w:pPr>
      <w:r w:rsidRPr="0FED1421">
        <w:rPr>
          <w:rFonts w:ascii="Calibri" w:hAnsi="Calibri" w:eastAsia="Calibri" w:cs="Calibri"/>
          <w:color w:val="000000" w:themeColor="text1"/>
          <w:sz w:val="24"/>
          <w:szCs w:val="24"/>
        </w:rPr>
        <w:t xml:space="preserve">To support youth organisations to access activity-based breaks for groups of young </w:t>
      </w:r>
      <w:proofErr w:type="gramStart"/>
      <w:r w:rsidRPr="0FED1421">
        <w:rPr>
          <w:rFonts w:ascii="Calibri" w:hAnsi="Calibri" w:eastAsia="Calibri" w:cs="Calibri"/>
          <w:color w:val="000000" w:themeColor="text1"/>
          <w:sz w:val="24"/>
          <w:szCs w:val="24"/>
        </w:rPr>
        <w:t>people</w:t>
      </w:r>
      <w:proofErr w:type="gramEnd"/>
    </w:p>
    <w:p w:rsidRPr="00D04A47" w:rsidR="005119DB" w:rsidP="12AEC301" w:rsidRDefault="0FED1421" w14:paraId="26020F4B" w14:textId="31633200">
      <w:pPr>
        <w:pStyle w:val="ListParagraph"/>
        <w:numPr>
          <w:ilvl w:val="0"/>
          <w:numId w:val="28"/>
        </w:numPr>
        <w:spacing w:line="240" w:lineRule="auto"/>
        <w:jc w:val="both"/>
        <w:rPr>
          <w:rFonts w:ascii="Calibri" w:hAnsi="Calibri" w:eastAsia="Calibri" w:cs="Calibri"/>
          <w:color w:val="000000" w:themeColor="text1"/>
          <w:sz w:val="24"/>
          <w:szCs w:val="24"/>
          <w:lang w:val="en-US"/>
        </w:rPr>
      </w:pPr>
      <w:r w:rsidRPr="0FED1421">
        <w:rPr>
          <w:rFonts w:ascii="Calibri" w:hAnsi="Calibri" w:eastAsia="Calibri" w:cs="Calibri"/>
          <w:color w:val="000000" w:themeColor="text1"/>
          <w:sz w:val="24"/>
          <w:szCs w:val="24"/>
        </w:rPr>
        <w:t xml:space="preserve">To promote at local, regional and national level the need and benefits of holidays and breaks for children, carers and </w:t>
      </w:r>
      <w:proofErr w:type="gramStart"/>
      <w:r w:rsidRPr="0FED1421">
        <w:rPr>
          <w:rFonts w:ascii="Calibri" w:hAnsi="Calibri" w:eastAsia="Calibri" w:cs="Calibri"/>
          <w:color w:val="000000" w:themeColor="text1"/>
          <w:sz w:val="24"/>
          <w:szCs w:val="24"/>
        </w:rPr>
        <w:t>families</w:t>
      </w:r>
      <w:proofErr w:type="gramEnd"/>
    </w:p>
    <w:p w:rsidRPr="006C3C92" w:rsidR="005119DB" w:rsidP="12AEC301" w:rsidRDefault="005119DB" w14:paraId="1770E985" w14:textId="341311AA">
      <w:pPr>
        <w:spacing w:after="0" w:line="240" w:lineRule="auto"/>
        <w:jc w:val="both"/>
        <w:rPr>
          <w:rFonts w:ascii="Calibri" w:hAnsi="Calibri" w:eastAsia="Calibri" w:cs="Calibri"/>
          <w:color w:val="000000" w:themeColor="text1"/>
          <w:sz w:val="16"/>
          <w:szCs w:val="16"/>
          <w:lang w:val="en-US"/>
        </w:rPr>
      </w:pPr>
    </w:p>
    <w:p w:rsidRPr="00D04A47" w:rsidR="005119DB" w:rsidP="12B289E0" w:rsidRDefault="29B2C914" w14:paraId="262B2DF4" w14:textId="76F7EEB6">
      <w:pPr>
        <w:spacing w:after="0" w:line="240" w:lineRule="auto"/>
        <w:ind w:right="-40"/>
        <w:jc w:val="both"/>
        <w:rPr>
          <w:rFonts w:ascii="Calibri" w:hAnsi="Calibri" w:eastAsia="Calibri" w:cs="Calibri"/>
          <w:color w:val="000000" w:themeColor="text1"/>
          <w:sz w:val="24"/>
          <w:szCs w:val="24"/>
          <w:lang w:val="en-US"/>
        </w:rPr>
      </w:pPr>
      <w:bookmarkStart w:name="_Int_asyg9FWx" w:id="0"/>
      <w:r w:rsidRPr="12B289E0">
        <w:rPr>
          <w:rFonts w:ascii="Calibri" w:hAnsi="Calibri" w:eastAsia="Calibri" w:cs="Calibri"/>
          <w:color w:val="000000" w:themeColor="text1"/>
          <w:sz w:val="24"/>
          <w:szCs w:val="24"/>
        </w:rPr>
        <w:t xml:space="preserve">The charity operates across the Greater Glasgow area.  The charity is committed to equality and diversity and to ensure that all service users and applicants are treated equitably regardless of sex, gender, race or disability or any other protected characteristic. </w:t>
      </w:r>
      <w:bookmarkEnd w:id="0"/>
    </w:p>
    <w:p w:rsidRPr="006C3C92" w:rsidR="12AEC301" w:rsidP="1D0FACF9" w:rsidRDefault="12AEC301" w14:paraId="4A12B5E6" w14:textId="5D34CB59">
      <w:pPr>
        <w:spacing w:after="0" w:line="240" w:lineRule="auto"/>
        <w:jc w:val="both"/>
        <w:rPr>
          <w:rFonts w:ascii="Calibri" w:hAnsi="Calibri" w:eastAsia="Calibri" w:cs="Calibri"/>
          <w:sz w:val="16"/>
          <w:szCs w:val="16"/>
        </w:rPr>
      </w:pPr>
    </w:p>
    <w:p w:rsidR="12AEC301" w:rsidP="12B289E0" w:rsidRDefault="6DDF1234" w14:paraId="50E3D6B6" w14:textId="306FCE73">
      <w:pPr>
        <w:spacing w:after="0" w:line="240" w:lineRule="auto"/>
        <w:ind w:right="-40"/>
        <w:jc w:val="both"/>
        <w:rPr>
          <w:rFonts w:ascii="Calibri" w:hAnsi="Calibri" w:eastAsia="Calibri" w:cs="Calibri"/>
          <w:sz w:val="24"/>
          <w:szCs w:val="24"/>
        </w:rPr>
      </w:pPr>
      <w:bookmarkStart w:name="_Int_SHmx8Vyn" w:id="1"/>
      <w:r w:rsidRPr="12B289E0">
        <w:rPr>
          <w:rFonts w:ascii="Calibri" w:hAnsi="Calibri" w:eastAsia="Calibri" w:cs="Calibri"/>
          <w:sz w:val="24"/>
          <w:szCs w:val="24"/>
        </w:rPr>
        <w:t>Through those objectives we provide opportunities for a break, a holiday, a day out or an activity that families, children and young people would not otherwise get.</w:t>
      </w:r>
      <w:bookmarkEnd w:id="1"/>
    </w:p>
    <w:p w:rsidRPr="00D04A47" w:rsidR="000A1A4E" w:rsidP="1D0FACF9" w:rsidRDefault="000A1A4E" w14:paraId="0FB78278" w14:textId="740DCC6D">
      <w:pPr>
        <w:spacing w:after="0" w:line="240" w:lineRule="auto"/>
        <w:jc w:val="both"/>
        <w:rPr>
          <w:rFonts w:ascii="Calibri" w:hAnsi="Calibri" w:eastAsia="Calibri" w:cs="Calibri"/>
          <w:color w:val="000000" w:themeColor="text1"/>
          <w:sz w:val="24"/>
          <w:szCs w:val="24"/>
          <w:lang w:val="en-US"/>
        </w:rPr>
      </w:pPr>
    </w:p>
    <w:p w:rsidR="0033594E" w:rsidP="12B289E0" w:rsidRDefault="29B2C914" w14:paraId="777676FE" w14:textId="58C71308">
      <w:pPr>
        <w:pStyle w:val="BodyA"/>
        <w:spacing w:line="240" w:lineRule="auto"/>
        <w:ind w:right="-46"/>
        <w:jc w:val="center"/>
        <w:rPr>
          <w:rFonts w:asciiTheme="minorHAnsi" w:hAnsiTheme="minorHAnsi" w:cstheme="minorBidi"/>
          <w:sz w:val="24"/>
          <w:szCs w:val="24"/>
        </w:rPr>
      </w:pPr>
      <w:bookmarkStart w:name="_Int_edt6lXwX" w:id="2"/>
      <w:r w:rsidRPr="12B289E0">
        <w:rPr>
          <w:rFonts w:asciiTheme="minorHAnsi" w:hAnsiTheme="minorHAnsi" w:cstheme="minorBidi"/>
          <w:sz w:val="24"/>
          <w:szCs w:val="24"/>
        </w:rPr>
        <w:t>Together, let’s make memories and give children a break.</w:t>
      </w:r>
      <w:bookmarkEnd w:id="2"/>
    </w:p>
    <w:p w:rsidRPr="006C3C92" w:rsidR="006C3C92" w:rsidP="006C3C92" w:rsidRDefault="006C3C92" w14:paraId="683200DB" w14:textId="77777777">
      <w:pPr>
        <w:pStyle w:val="BodyA"/>
        <w:ind w:right="-46"/>
        <w:jc w:val="center"/>
        <w:rPr>
          <w:rFonts w:asciiTheme="minorHAnsi" w:hAnsiTheme="minorHAnsi" w:cstheme="minorBidi"/>
          <w:b/>
          <w:bCs/>
          <w:sz w:val="24"/>
          <w:szCs w:val="24"/>
          <w:lang w:val="en-US"/>
        </w:rPr>
      </w:pPr>
    </w:p>
    <w:p w:rsidR="21062613" w:rsidP="21062613" w:rsidRDefault="21062613" w14:paraId="22585783" w14:textId="267C8F52">
      <w:pPr>
        <w:spacing w:after="0" w:line="240" w:lineRule="auto"/>
        <w:ind w:right="-46"/>
        <w:rPr>
          <w:b/>
          <w:bCs/>
          <w:sz w:val="24"/>
          <w:szCs w:val="24"/>
        </w:rPr>
      </w:pPr>
    </w:p>
    <w:p w:rsidR="12B289E0" w:rsidP="12B289E0" w:rsidRDefault="12B289E0" w14:paraId="772D6498" w14:textId="56E1BDA7">
      <w:pPr>
        <w:spacing w:after="0" w:line="240" w:lineRule="auto"/>
        <w:ind w:right="-46"/>
        <w:rPr>
          <w:b/>
          <w:bCs/>
          <w:sz w:val="24"/>
          <w:szCs w:val="24"/>
        </w:rPr>
      </w:pPr>
    </w:p>
    <w:p w:rsidR="461D014F" w:rsidP="461D014F" w:rsidRDefault="461D014F" w14:paraId="21532884" w14:textId="7D4357C6">
      <w:pPr>
        <w:spacing w:after="0" w:line="240" w:lineRule="auto"/>
        <w:ind w:right="-46"/>
        <w:rPr>
          <w:b/>
          <w:bCs/>
          <w:sz w:val="24"/>
          <w:szCs w:val="24"/>
        </w:rPr>
      </w:pPr>
    </w:p>
    <w:p w:rsidRPr="002E3C28" w:rsidR="005119DB" w:rsidP="12B289E0" w:rsidRDefault="29B2C914" w14:paraId="34CE0A41" w14:textId="08622123">
      <w:pPr>
        <w:spacing w:after="0" w:line="240" w:lineRule="auto"/>
        <w:ind w:right="-46"/>
        <w:rPr>
          <w:b/>
          <w:bCs/>
          <w:sz w:val="24"/>
          <w:szCs w:val="24"/>
        </w:rPr>
      </w:pPr>
      <w:bookmarkStart w:name="_Int_mqHGOXJF" w:id="3"/>
      <w:r w:rsidRPr="12B289E0">
        <w:rPr>
          <w:b/>
          <w:bCs/>
          <w:sz w:val="24"/>
          <w:szCs w:val="24"/>
        </w:rPr>
        <w:lastRenderedPageBreak/>
        <w:t>Chair’s Report</w:t>
      </w:r>
      <w:bookmarkEnd w:id="3"/>
    </w:p>
    <w:p w:rsidRPr="00DD2803" w:rsidR="12B289E0" w:rsidP="12B289E0" w:rsidRDefault="12B289E0" w14:paraId="53A175E9" w14:textId="588C1491">
      <w:pPr>
        <w:spacing w:after="0" w:line="240" w:lineRule="auto"/>
        <w:ind w:right="-46"/>
        <w:rPr>
          <w:b/>
          <w:bCs/>
          <w:sz w:val="10"/>
          <w:szCs w:val="10"/>
        </w:rPr>
      </w:pPr>
    </w:p>
    <w:p w:rsidR="5E3A2EC2" w:rsidP="12B289E0" w:rsidRDefault="29B2C914" w14:paraId="0F462A0D" w14:textId="1B41ACC0">
      <w:pPr>
        <w:pStyle w:val="Default"/>
        <w:spacing w:line="240" w:lineRule="auto"/>
        <w:ind w:right="142"/>
        <w:rPr>
          <w:rFonts w:asciiTheme="minorHAnsi" w:hAnsiTheme="minorHAnsi" w:cstheme="minorBidi"/>
          <w:sz w:val="24"/>
          <w:szCs w:val="24"/>
        </w:rPr>
      </w:pPr>
      <w:r w:rsidRPr="12B289E0">
        <w:rPr>
          <w:rFonts w:asciiTheme="minorHAnsi" w:hAnsiTheme="minorHAnsi" w:cstheme="minorBidi"/>
          <w:sz w:val="24"/>
          <w:szCs w:val="24"/>
        </w:rPr>
        <w:t>I am pleased to present the annual report for the Holiday Scheme for 202</w:t>
      </w:r>
      <w:r w:rsidRPr="12B289E0" w:rsidR="047FB2DF">
        <w:rPr>
          <w:rFonts w:asciiTheme="minorHAnsi" w:hAnsiTheme="minorHAnsi" w:cstheme="minorBidi"/>
          <w:sz w:val="24"/>
          <w:szCs w:val="24"/>
        </w:rPr>
        <w:t>2/23</w:t>
      </w:r>
      <w:r w:rsidRPr="12B289E0" w:rsidR="6173DDB5">
        <w:rPr>
          <w:rFonts w:asciiTheme="minorHAnsi" w:hAnsiTheme="minorHAnsi" w:cstheme="minorBidi"/>
          <w:sz w:val="24"/>
          <w:szCs w:val="24"/>
        </w:rPr>
        <w:t xml:space="preserve"> which saw </w:t>
      </w:r>
      <w:r w:rsidRPr="12B289E0" w:rsidR="5B3A459F">
        <w:rPr>
          <w:rFonts w:asciiTheme="minorHAnsi" w:hAnsiTheme="minorHAnsi" w:cstheme="minorBidi"/>
          <w:sz w:val="24"/>
          <w:szCs w:val="24"/>
        </w:rPr>
        <w:t>a welcome return to a full year of uninhibited breaks for children and families.</w:t>
      </w:r>
      <w:r w:rsidRPr="12B289E0" w:rsidR="787BACD4">
        <w:rPr>
          <w:rFonts w:asciiTheme="minorHAnsi" w:hAnsiTheme="minorHAnsi" w:cstheme="minorBidi"/>
          <w:sz w:val="24"/>
          <w:szCs w:val="24"/>
        </w:rPr>
        <w:t xml:space="preserve">  It continues to be fantastic to see the hugely positive impact a break has for children and families.</w:t>
      </w:r>
    </w:p>
    <w:p w:rsidRPr="002E3C28" w:rsidR="4A853569" w:rsidP="4A853569" w:rsidRDefault="4A853569" w14:paraId="619FDEB4" w14:textId="1E7F6F53">
      <w:pPr>
        <w:pStyle w:val="Default"/>
        <w:spacing w:line="240" w:lineRule="auto"/>
        <w:ind w:right="142"/>
        <w:rPr>
          <w:rFonts w:asciiTheme="minorHAnsi" w:hAnsiTheme="minorHAnsi" w:cstheme="minorBidi"/>
          <w:sz w:val="10"/>
          <w:szCs w:val="10"/>
        </w:rPr>
      </w:pPr>
    </w:p>
    <w:p w:rsidRPr="00D04A47" w:rsidR="00E756BB" w:rsidP="1F57C2D2" w:rsidRDefault="0FED1421" w14:paraId="4BE3866A" w14:textId="4C0F07DC">
      <w:pPr>
        <w:spacing w:after="0" w:line="240" w:lineRule="auto"/>
        <w:ind w:right="-46"/>
        <w:rPr>
          <w:sz w:val="24"/>
          <w:szCs w:val="24"/>
          <w:lang w:val="en-US"/>
        </w:rPr>
      </w:pPr>
      <w:r w:rsidRPr="461D014F">
        <w:rPr>
          <w:sz w:val="24"/>
          <w:szCs w:val="24"/>
        </w:rPr>
        <w:t xml:space="preserve">As a charity we rely entirely on grants and donations.  We appreciate the continued support from volunteers, our regular donors and all who </w:t>
      </w:r>
      <w:r w:rsidR="0088333E">
        <w:rPr>
          <w:sz w:val="24"/>
          <w:szCs w:val="24"/>
        </w:rPr>
        <w:t>provide funding</w:t>
      </w:r>
      <w:r w:rsidRPr="461D014F">
        <w:rPr>
          <w:sz w:val="24"/>
          <w:szCs w:val="24"/>
        </w:rPr>
        <w:t xml:space="preserve">.  </w:t>
      </w:r>
      <w:r w:rsidRPr="461D014F" w:rsidR="74D5E96D">
        <w:rPr>
          <w:sz w:val="24"/>
          <w:szCs w:val="24"/>
        </w:rPr>
        <w:t xml:space="preserve">We recognise </w:t>
      </w:r>
      <w:r w:rsidRPr="461D014F">
        <w:rPr>
          <w:sz w:val="24"/>
          <w:szCs w:val="24"/>
        </w:rPr>
        <w:t>the continued volunteer support from Accenture, Virgin Money and EDF Energy</w:t>
      </w:r>
      <w:r w:rsidRPr="461D014F" w:rsidR="7CB0ED74">
        <w:rPr>
          <w:sz w:val="24"/>
          <w:szCs w:val="24"/>
        </w:rPr>
        <w:t xml:space="preserve"> as well as</w:t>
      </w:r>
      <w:r w:rsidRPr="461D014F">
        <w:rPr>
          <w:sz w:val="24"/>
          <w:szCs w:val="24"/>
        </w:rPr>
        <w:t xml:space="preserve"> ongoing support from </w:t>
      </w:r>
      <w:r w:rsidRPr="461D014F" w:rsidR="558A50F2">
        <w:rPr>
          <w:sz w:val="24"/>
          <w:szCs w:val="24"/>
        </w:rPr>
        <w:t>several</w:t>
      </w:r>
      <w:r w:rsidRPr="461D014F">
        <w:rPr>
          <w:sz w:val="24"/>
          <w:szCs w:val="24"/>
        </w:rPr>
        <w:t xml:space="preserve"> local churches</w:t>
      </w:r>
      <w:r w:rsidRPr="461D014F" w:rsidR="2780FBC5">
        <w:rPr>
          <w:sz w:val="24"/>
          <w:szCs w:val="24"/>
        </w:rPr>
        <w:t xml:space="preserve"> and Mother’s Union</w:t>
      </w:r>
      <w:r w:rsidRPr="461D014F">
        <w:rPr>
          <w:sz w:val="24"/>
          <w:szCs w:val="24"/>
        </w:rPr>
        <w:t>, especially for our Christmas Gift Scheme.</w:t>
      </w:r>
    </w:p>
    <w:p w:rsidRPr="002E3C28" w:rsidR="00E756BB" w:rsidP="0FED1421" w:rsidRDefault="00E756BB" w14:paraId="6B699379" w14:textId="77777777">
      <w:pPr>
        <w:spacing w:after="0" w:line="240" w:lineRule="auto"/>
        <w:ind w:right="-46"/>
        <w:rPr>
          <w:sz w:val="10"/>
          <w:szCs w:val="10"/>
          <w:lang w:val="en-US"/>
        </w:rPr>
      </w:pPr>
    </w:p>
    <w:p w:rsidR="21062613" w:rsidP="461D014F" w:rsidRDefault="0FED1421" w14:paraId="6318F99B" w14:textId="484E5E0A">
      <w:pPr>
        <w:spacing w:after="0" w:line="240" w:lineRule="auto"/>
        <w:ind w:right="-46"/>
        <w:rPr>
          <w:rFonts w:eastAsiaTheme="minorEastAsia"/>
          <w:sz w:val="24"/>
          <w:szCs w:val="24"/>
          <w:lang w:val="en-US"/>
        </w:rPr>
      </w:pPr>
      <w:r w:rsidRPr="461D014F">
        <w:rPr>
          <w:rFonts w:eastAsiaTheme="minorEastAsia"/>
          <w:sz w:val="24"/>
          <w:szCs w:val="24"/>
        </w:rPr>
        <w:t xml:space="preserve">We continue to benefit from the generous legacy received from Michael and </w:t>
      </w:r>
      <w:proofErr w:type="spellStart"/>
      <w:r w:rsidRPr="461D014F">
        <w:rPr>
          <w:rFonts w:eastAsiaTheme="minorEastAsia"/>
          <w:sz w:val="24"/>
          <w:szCs w:val="24"/>
        </w:rPr>
        <w:t>Varuni</w:t>
      </w:r>
      <w:proofErr w:type="spellEnd"/>
      <w:r w:rsidRPr="461D014F">
        <w:rPr>
          <w:rFonts w:eastAsiaTheme="minorEastAsia"/>
          <w:sz w:val="24"/>
          <w:szCs w:val="24"/>
        </w:rPr>
        <w:t xml:space="preserve"> Janson.  </w:t>
      </w:r>
      <w:r w:rsidRPr="461D014F" w:rsidR="4D6EB8D7">
        <w:rPr>
          <w:rFonts w:eastAsiaTheme="minorEastAsia"/>
          <w:sz w:val="24"/>
          <w:szCs w:val="24"/>
        </w:rPr>
        <w:t>This</w:t>
      </w:r>
      <w:r w:rsidRPr="461D014F">
        <w:rPr>
          <w:rFonts w:eastAsiaTheme="minorEastAsia"/>
          <w:sz w:val="24"/>
          <w:szCs w:val="24"/>
        </w:rPr>
        <w:t xml:space="preserve"> has been invested for the longer-term sustainability of the charity as well as to support </w:t>
      </w:r>
      <w:r w:rsidR="00AF184A">
        <w:rPr>
          <w:rFonts w:eastAsiaTheme="minorEastAsia"/>
          <w:sz w:val="24"/>
          <w:szCs w:val="24"/>
        </w:rPr>
        <w:t xml:space="preserve">our annual </w:t>
      </w:r>
      <w:r w:rsidRPr="461D014F">
        <w:rPr>
          <w:rFonts w:eastAsiaTheme="minorEastAsia"/>
          <w:sz w:val="24"/>
          <w:szCs w:val="24"/>
        </w:rPr>
        <w:t xml:space="preserve">costs. </w:t>
      </w:r>
      <w:r w:rsidR="002E3C28">
        <w:rPr>
          <w:rFonts w:eastAsiaTheme="minorEastAsia"/>
          <w:sz w:val="24"/>
          <w:szCs w:val="24"/>
        </w:rPr>
        <w:t xml:space="preserve"> </w:t>
      </w:r>
      <w:r w:rsidRPr="461D014F" w:rsidR="152F0C24">
        <w:rPr>
          <w:rFonts w:eastAsiaTheme="minorEastAsia"/>
          <w:sz w:val="24"/>
          <w:szCs w:val="24"/>
        </w:rPr>
        <w:t>A plaque to celebrate this legacy is displayed at our adapted caravan.</w:t>
      </w:r>
    </w:p>
    <w:p w:rsidRPr="002E3C28" w:rsidR="21062613" w:rsidP="21062613" w:rsidRDefault="21062613" w14:paraId="17CC7EB7" w14:textId="5320BE70">
      <w:pPr>
        <w:spacing w:after="0" w:line="240" w:lineRule="auto"/>
        <w:ind w:right="-46"/>
        <w:rPr>
          <w:sz w:val="10"/>
          <w:szCs w:val="10"/>
        </w:rPr>
      </w:pPr>
    </w:p>
    <w:p w:rsidRPr="00AA469F" w:rsidR="00CE4C5B" w:rsidP="21062613" w:rsidRDefault="0FED1421" w14:paraId="41DC3DDC" w14:textId="310F2731">
      <w:pPr>
        <w:spacing w:after="0" w:line="240" w:lineRule="auto"/>
        <w:ind w:right="-46"/>
        <w:rPr>
          <w:sz w:val="24"/>
          <w:szCs w:val="24"/>
          <w:lang w:val="en-US"/>
        </w:rPr>
      </w:pPr>
      <w:r w:rsidRPr="21062613">
        <w:rPr>
          <w:sz w:val="24"/>
          <w:szCs w:val="24"/>
        </w:rPr>
        <w:t>In terms of governance, we continue to meet regularly as a committee of Trustees both online and in person.  We acknowledge the commitment of each of our Trustees.</w:t>
      </w:r>
    </w:p>
    <w:p w:rsidRPr="002E3C28" w:rsidR="00CE4C5B" w:rsidP="21062613" w:rsidRDefault="00CE4C5B" w14:paraId="5EFC45B5" w14:textId="0FB22E55">
      <w:pPr>
        <w:spacing w:after="0" w:line="240" w:lineRule="auto"/>
        <w:ind w:right="-46"/>
        <w:rPr>
          <w:sz w:val="10"/>
          <w:szCs w:val="10"/>
        </w:rPr>
      </w:pPr>
    </w:p>
    <w:p w:rsidR="00E11B79" w:rsidP="21062613" w:rsidRDefault="5B93C9E2" w14:paraId="4AF5356C" w14:textId="3211296D">
      <w:pPr>
        <w:spacing w:after="0" w:line="240" w:lineRule="auto"/>
        <w:ind w:right="-46"/>
        <w:rPr>
          <w:sz w:val="24"/>
          <w:szCs w:val="24"/>
        </w:rPr>
      </w:pPr>
      <w:r w:rsidRPr="12B289E0">
        <w:rPr>
          <w:sz w:val="24"/>
          <w:szCs w:val="24"/>
        </w:rPr>
        <w:t>Sadl</w:t>
      </w:r>
      <w:r w:rsidRPr="12B289E0" w:rsidR="6AF9B51E">
        <w:rPr>
          <w:sz w:val="24"/>
          <w:szCs w:val="24"/>
        </w:rPr>
        <w:t>y, however, the start of 2023 saw the death of</w:t>
      </w:r>
      <w:r w:rsidRPr="12B289E0">
        <w:rPr>
          <w:sz w:val="24"/>
          <w:szCs w:val="24"/>
        </w:rPr>
        <w:t xml:space="preserve"> 2 great supporters of </w:t>
      </w:r>
      <w:r w:rsidRPr="12B289E0" w:rsidR="1A5F4D4D">
        <w:rPr>
          <w:sz w:val="24"/>
          <w:szCs w:val="24"/>
        </w:rPr>
        <w:t>GCHS</w:t>
      </w:r>
      <w:r w:rsidRPr="12B289E0">
        <w:rPr>
          <w:sz w:val="24"/>
          <w:szCs w:val="24"/>
        </w:rPr>
        <w:t>:</w:t>
      </w:r>
    </w:p>
    <w:p w:rsidRPr="00DD2803" w:rsidR="12B289E0" w:rsidP="12B289E0" w:rsidRDefault="12B289E0" w14:paraId="41F1C1B6" w14:textId="698556A3">
      <w:pPr>
        <w:spacing w:after="0" w:line="240" w:lineRule="auto"/>
        <w:ind w:right="-46"/>
        <w:rPr>
          <w:sz w:val="10"/>
          <w:szCs w:val="10"/>
        </w:rPr>
      </w:pPr>
    </w:p>
    <w:p w:rsidR="58D81932" w:rsidP="35E25C0F" w:rsidRDefault="58D81932" w14:paraId="5FB7CB4A" w14:textId="79F3EA67">
      <w:pPr>
        <w:pStyle w:val="ListParagraph"/>
        <w:numPr>
          <w:ilvl w:val="0"/>
          <w:numId w:val="51"/>
        </w:numPr>
        <w:spacing w:line="240" w:lineRule="auto"/>
        <w:ind w:right="-46"/>
        <w:rPr>
          <w:rFonts w:ascii="Helvetica Neue" w:hAnsi="Helvetica Neue" w:eastAsia="Helvetica Neue" w:cs="Helvetica Neue"/>
          <w:b w:val="0"/>
          <w:bCs w:val="0"/>
          <w:noProof w:val="0"/>
          <w:color w:val="242424"/>
          <w:sz w:val="24"/>
          <w:szCs w:val="24"/>
          <w:lang w:val="en-GB"/>
        </w:rPr>
      </w:pPr>
      <w:r w:rsidRPr="35E25C0F" w:rsidR="58D81932">
        <w:rPr>
          <w:rFonts w:ascii="Helvetica Neue" w:hAnsi="Helvetica Neue" w:eastAsia="Helvetica Neue" w:cs="Helvetica Neue"/>
          <w:b w:val="1"/>
          <w:bCs w:val="1"/>
          <w:noProof w:val="0"/>
          <w:color w:val="242424"/>
          <w:sz w:val="24"/>
          <w:szCs w:val="24"/>
          <w:lang w:val="en-GB"/>
        </w:rPr>
        <w:t xml:space="preserve">Hilary Gibbs </w:t>
      </w:r>
      <w:r w:rsidRPr="35E25C0F" w:rsidR="58D81932">
        <w:rPr>
          <w:rFonts w:ascii="Helvetica Neue" w:hAnsi="Helvetica Neue" w:eastAsia="Helvetica Neue" w:cs="Helvetica Neue"/>
          <w:b w:val="0"/>
          <w:bCs w:val="0"/>
          <w:noProof w:val="0"/>
          <w:color w:val="242424"/>
          <w:sz w:val="24"/>
          <w:szCs w:val="24"/>
          <w:lang w:val="en-GB"/>
        </w:rPr>
        <w:t xml:space="preserve">was a long-standing Trustee and former Chair.  Hilary’s death was a huge shock to everyone, and we are so grateful for her fabulous commitment and contribution.  We intend to celebrate Hilary’s contribution by naming our family support fund in her memory as well as mark Hilary’s legacy at our caravans.  We recognise the huge loss to Hilary’s family. Hilary was introduced to the Holiday scheme by her best Friend Carol Orr, who she had worked with for many years, and she </w:t>
      </w:r>
      <w:r w:rsidRPr="35E25C0F" w:rsidR="58D81932">
        <w:rPr>
          <w:rFonts w:ascii="Helvetica Neue" w:hAnsi="Helvetica Neue" w:eastAsia="Helvetica Neue" w:cs="Helvetica Neue"/>
          <w:b w:val="0"/>
          <w:bCs w:val="0"/>
          <w:noProof w:val="0"/>
          <w:color w:val="242424"/>
          <w:sz w:val="24"/>
          <w:szCs w:val="24"/>
          <w:lang w:val="en-GB"/>
        </w:rPr>
        <w:t>immediately</w:t>
      </w:r>
      <w:r w:rsidRPr="35E25C0F" w:rsidR="58D81932">
        <w:rPr>
          <w:rFonts w:ascii="Helvetica Neue" w:hAnsi="Helvetica Neue" w:eastAsia="Helvetica Neue" w:cs="Helvetica Neue"/>
          <w:b w:val="0"/>
          <w:bCs w:val="0"/>
          <w:noProof w:val="0"/>
          <w:color w:val="242424"/>
          <w:sz w:val="24"/>
          <w:szCs w:val="24"/>
          <w:lang w:val="en-GB"/>
        </w:rPr>
        <w:t xml:space="preserve"> saw the value for the scheme that helped so many people and families. Her passion for understanding people and relationships ran through Hilary’s whole life, and her commitment to the Holiday scheme reflects that dedication. When Hilary was with you, whether you were family, friend, </w:t>
      </w:r>
      <w:r w:rsidRPr="35E25C0F" w:rsidR="58D81932">
        <w:rPr>
          <w:rFonts w:ascii="Helvetica Neue" w:hAnsi="Helvetica Neue" w:eastAsia="Helvetica Neue" w:cs="Helvetica Neue"/>
          <w:b w:val="0"/>
          <w:bCs w:val="0"/>
          <w:noProof w:val="0"/>
          <w:color w:val="242424"/>
          <w:sz w:val="24"/>
          <w:szCs w:val="24"/>
          <w:lang w:val="en-GB"/>
        </w:rPr>
        <w:t>colleague</w:t>
      </w:r>
      <w:r w:rsidRPr="35E25C0F" w:rsidR="58D81932">
        <w:rPr>
          <w:rFonts w:ascii="Helvetica Neue" w:hAnsi="Helvetica Neue" w:eastAsia="Helvetica Neue" w:cs="Helvetica Neue"/>
          <w:b w:val="0"/>
          <w:bCs w:val="0"/>
          <w:noProof w:val="0"/>
          <w:color w:val="242424"/>
          <w:sz w:val="24"/>
          <w:szCs w:val="24"/>
          <w:lang w:val="en-GB"/>
        </w:rPr>
        <w:t xml:space="preserve"> or someone she supported at work or through volunteering, you knew she was fully present and interested in what you were saying and doing. She had such a positive impact on so many people throughout her life but would never think that she did anything out of the ordinary. Her husband, Steve, and her children Becci and Daniel chose this quote from A.A Milne that they feel speaks to Hilary’s impact on all around her. “If there is ever a tomorrow where we are not together, there is something you must always remember. You are braver than you believe, stronger than you seem and smarter than you think. But the most important part is, even if we are </w:t>
      </w:r>
      <w:r w:rsidRPr="35E25C0F" w:rsidR="58D81932">
        <w:rPr>
          <w:rFonts w:ascii="Helvetica Neue" w:hAnsi="Helvetica Neue" w:eastAsia="Helvetica Neue" w:cs="Helvetica Neue"/>
          <w:b w:val="0"/>
          <w:bCs w:val="0"/>
          <w:noProof w:val="0"/>
          <w:color w:val="242424"/>
          <w:sz w:val="24"/>
          <w:szCs w:val="24"/>
          <w:lang w:val="en-GB"/>
        </w:rPr>
        <w:t>apart,</w:t>
      </w:r>
      <w:r w:rsidRPr="35E25C0F" w:rsidR="58D81932">
        <w:rPr>
          <w:rFonts w:ascii="Helvetica Neue" w:hAnsi="Helvetica Neue" w:eastAsia="Helvetica Neue" w:cs="Helvetica Neue"/>
          <w:b w:val="0"/>
          <w:bCs w:val="0"/>
          <w:noProof w:val="0"/>
          <w:color w:val="242424"/>
          <w:sz w:val="24"/>
          <w:szCs w:val="24"/>
          <w:lang w:val="en-GB"/>
        </w:rPr>
        <w:t xml:space="preserve"> I will always be with you.”  </w:t>
      </w:r>
    </w:p>
    <w:p w:rsidR="58D81932" w:rsidP="35E25C0F" w:rsidRDefault="58D81932" w14:paraId="2B19D77E" w14:textId="34A9F5D1">
      <w:pPr>
        <w:pStyle w:val="Normal"/>
        <w:spacing w:before="0" w:beforeAutospacing="off" w:after="0" w:afterAutospacing="off"/>
        <w:ind w:left="0" w:firstLine="720"/>
        <w:rPr>
          <w:rFonts w:ascii="Helvetica Neue" w:hAnsi="Helvetica Neue" w:eastAsia="Helvetica Neue" w:cs="Helvetica Neue"/>
          <w:b w:val="0"/>
          <w:bCs w:val="0"/>
          <w:noProof w:val="0"/>
          <w:color w:val="242424"/>
          <w:sz w:val="24"/>
          <w:szCs w:val="24"/>
          <w:lang w:val="en-GB"/>
        </w:rPr>
      </w:pPr>
      <w:r w:rsidRPr="35E25C0F" w:rsidR="58D81932">
        <w:rPr>
          <w:rFonts w:ascii="Helvetica Neue" w:hAnsi="Helvetica Neue" w:eastAsia="Helvetica Neue" w:cs="Helvetica Neue"/>
          <w:b w:val="0"/>
          <w:bCs w:val="0"/>
          <w:noProof w:val="0"/>
          <w:color w:val="242424"/>
          <w:sz w:val="24"/>
          <w:szCs w:val="24"/>
          <w:lang w:val="en-GB"/>
        </w:rPr>
        <w:t xml:space="preserve">They can be assured her lasting memory will be recognised by Glasgow </w:t>
      </w:r>
      <w:r>
        <w:tab/>
      </w:r>
      <w:r>
        <w:tab/>
      </w:r>
      <w:r w:rsidRPr="35E25C0F" w:rsidR="58D81932">
        <w:rPr>
          <w:rFonts w:ascii="Helvetica Neue" w:hAnsi="Helvetica Neue" w:eastAsia="Helvetica Neue" w:cs="Helvetica Neue"/>
          <w:b w:val="0"/>
          <w:bCs w:val="0"/>
          <w:noProof w:val="0"/>
          <w:color w:val="242424"/>
          <w:sz w:val="24"/>
          <w:szCs w:val="24"/>
          <w:lang w:val="en-GB"/>
        </w:rPr>
        <w:t>Children’s Holiday Scheme.</w:t>
      </w:r>
    </w:p>
    <w:p w:rsidRPr="00E11B79" w:rsidR="5D893036" w:rsidP="21062613" w:rsidRDefault="00E11B79" w14:paraId="2C5F6A9B" w14:textId="4DD0693B">
      <w:pPr>
        <w:pStyle w:val="ListParagraph"/>
        <w:numPr>
          <w:ilvl w:val="0"/>
          <w:numId w:val="51"/>
        </w:numPr>
        <w:spacing w:line="240" w:lineRule="auto"/>
        <w:ind w:right="-46"/>
        <w:rPr>
          <w:sz w:val="24"/>
          <w:szCs w:val="24"/>
        </w:rPr>
      </w:pPr>
      <w:r w:rsidRPr="00AF184A">
        <w:rPr>
          <w:b/>
          <w:bCs/>
          <w:sz w:val="24"/>
          <w:szCs w:val="24"/>
        </w:rPr>
        <w:t>Alva Caldwell</w:t>
      </w:r>
      <w:r>
        <w:rPr>
          <w:sz w:val="24"/>
          <w:szCs w:val="24"/>
        </w:rPr>
        <w:t xml:space="preserve"> was a</w:t>
      </w:r>
      <w:r w:rsidRPr="00E11B79" w:rsidR="5D893036">
        <w:rPr>
          <w:sz w:val="24"/>
          <w:szCs w:val="24"/>
        </w:rPr>
        <w:t xml:space="preserve"> former Trustee and </w:t>
      </w:r>
      <w:r>
        <w:rPr>
          <w:sz w:val="24"/>
          <w:szCs w:val="24"/>
        </w:rPr>
        <w:t>volunteer</w:t>
      </w:r>
      <w:r w:rsidRPr="00E11B79" w:rsidR="5D893036">
        <w:rPr>
          <w:sz w:val="24"/>
          <w:szCs w:val="24"/>
        </w:rPr>
        <w:t xml:space="preserve">.  Alva made a huge contribution to GCHS right to the very end of her life.  We </w:t>
      </w:r>
      <w:r w:rsidRPr="00E11B79" w:rsidR="241A5877">
        <w:rPr>
          <w:sz w:val="24"/>
          <w:szCs w:val="24"/>
        </w:rPr>
        <w:t xml:space="preserve">recognise her contribution over many years and the </w:t>
      </w:r>
      <w:r w:rsidRPr="00E11B79" w:rsidR="24E280B2">
        <w:rPr>
          <w:sz w:val="24"/>
          <w:szCs w:val="24"/>
        </w:rPr>
        <w:t>fantastic</w:t>
      </w:r>
      <w:r w:rsidRPr="00E11B79" w:rsidR="241A5877">
        <w:rPr>
          <w:sz w:val="24"/>
          <w:szCs w:val="24"/>
        </w:rPr>
        <w:t xml:space="preserve"> story of her connection to the great </w:t>
      </w:r>
      <w:r w:rsidRPr="00E11B79" w:rsidR="3D190D77">
        <w:rPr>
          <w:sz w:val="24"/>
          <w:szCs w:val="24"/>
        </w:rPr>
        <w:t>o</w:t>
      </w:r>
      <w:r w:rsidRPr="00E11B79" w:rsidR="07C9E7C4">
        <w:rPr>
          <w:sz w:val="24"/>
          <w:szCs w:val="24"/>
        </w:rPr>
        <w:t>pera</w:t>
      </w:r>
      <w:r w:rsidRPr="00E11B79" w:rsidR="241A5877">
        <w:rPr>
          <w:sz w:val="24"/>
          <w:szCs w:val="24"/>
        </w:rPr>
        <w:t xml:space="preserve"> singer, Luciano Pavarotti</w:t>
      </w:r>
      <w:r w:rsidRPr="00E11B79" w:rsidR="5CDD5A2F">
        <w:rPr>
          <w:sz w:val="24"/>
          <w:szCs w:val="24"/>
        </w:rPr>
        <w:t>,</w:t>
      </w:r>
      <w:r w:rsidRPr="00E11B79" w:rsidR="241A5877">
        <w:rPr>
          <w:sz w:val="24"/>
          <w:szCs w:val="24"/>
        </w:rPr>
        <w:t xml:space="preserve"> is </w:t>
      </w:r>
      <w:r w:rsidRPr="00E11B79" w:rsidR="1E37F435">
        <w:rPr>
          <w:sz w:val="24"/>
          <w:szCs w:val="24"/>
        </w:rPr>
        <w:t xml:space="preserve">shared on our website.  We will also continue to connect with St </w:t>
      </w:r>
      <w:proofErr w:type="spellStart"/>
      <w:r w:rsidRPr="00E11B79" w:rsidR="1E37F435">
        <w:rPr>
          <w:sz w:val="24"/>
          <w:szCs w:val="24"/>
        </w:rPr>
        <w:t>Ninian’s</w:t>
      </w:r>
      <w:proofErr w:type="spellEnd"/>
      <w:r w:rsidRPr="00E11B79" w:rsidR="1E37F435">
        <w:rPr>
          <w:sz w:val="24"/>
          <w:szCs w:val="24"/>
        </w:rPr>
        <w:t xml:space="preserve">, </w:t>
      </w:r>
      <w:proofErr w:type="spellStart"/>
      <w:r w:rsidRPr="00E11B79" w:rsidR="1E37F435">
        <w:rPr>
          <w:sz w:val="24"/>
          <w:szCs w:val="24"/>
        </w:rPr>
        <w:t>Pollokshields</w:t>
      </w:r>
      <w:proofErr w:type="spellEnd"/>
      <w:r w:rsidRPr="00E11B79" w:rsidR="1E37F435">
        <w:rPr>
          <w:sz w:val="24"/>
          <w:szCs w:val="24"/>
        </w:rPr>
        <w:t>, Glasgow in Alva’s memory.</w:t>
      </w:r>
    </w:p>
    <w:p w:rsidRPr="002E3C28" w:rsidR="21062613" w:rsidP="21062613" w:rsidRDefault="21062613" w14:paraId="377451A7" w14:textId="3D66E63A">
      <w:pPr>
        <w:spacing w:after="0" w:line="240" w:lineRule="auto"/>
        <w:ind w:right="-46"/>
        <w:rPr>
          <w:sz w:val="10"/>
          <w:szCs w:val="10"/>
        </w:rPr>
      </w:pPr>
    </w:p>
    <w:p w:rsidRPr="00AA469F" w:rsidR="00E756BB" w:rsidP="1F57C2D2" w:rsidRDefault="0FED1421" w14:paraId="23DE523C" w14:textId="26558101">
      <w:pPr>
        <w:spacing w:after="0" w:line="240" w:lineRule="auto"/>
        <w:ind w:right="-46"/>
        <w:rPr>
          <w:sz w:val="24"/>
          <w:szCs w:val="24"/>
          <w:lang w:val="en-US"/>
        </w:rPr>
      </w:pPr>
      <w:r w:rsidRPr="0FED1421">
        <w:rPr>
          <w:sz w:val="24"/>
          <w:szCs w:val="24"/>
        </w:rPr>
        <w:t>We recognise and value our 2 part-time members of staff and have enabled a hybrid mix of working both in the office and remotely.</w:t>
      </w:r>
    </w:p>
    <w:p w:rsidRPr="002E3C28" w:rsidR="00E61A6A" w:rsidP="1F57C2D2" w:rsidRDefault="00E61A6A" w14:paraId="07547A01" w14:textId="415DC7AC">
      <w:pPr>
        <w:spacing w:after="0" w:line="240" w:lineRule="auto"/>
        <w:ind w:right="-46"/>
        <w:rPr>
          <w:sz w:val="10"/>
          <w:szCs w:val="10"/>
          <w:lang w:val="en-US"/>
        </w:rPr>
      </w:pPr>
    </w:p>
    <w:p w:rsidRPr="00D04A47" w:rsidR="00E61A6A" w:rsidP="2FB85776" w:rsidRDefault="0FED1421" w14:paraId="15DA6F8E" w14:textId="0E9B877B">
      <w:pPr>
        <w:spacing w:after="0" w:line="240" w:lineRule="auto"/>
        <w:ind w:right="-46"/>
        <w:rPr>
          <w:sz w:val="24"/>
          <w:szCs w:val="24"/>
          <w:lang w:val="en-US"/>
        </w:rPr>
      </w:pPr>
      <w:r w:rsidRPr="461D014F">
        <w:rPr>
          <w:sz w:val="24"/>
          <w:szCs w:val="24"/>
        </w:rPr>
        <w:t xml:space="preserve">Our holidays can help strengthen </w:t>
      </w:r>
      <w:r w:rsidRPr="461D014F" w:rsidR="35736E64">
        <w:rPr>
          <w:sz w:val="24"/>
          <w:szCs w:val="24"/>
        </w:rPr>
        <w:t xml:space="preserve">family </w:t>
      </w:r>
      <w:r w:rsidRPr="461D014F">
        <w:rPr>
          <w:sz w:val="24"/>
          <w:szCs w:val="24"/>
        </w:rPr>
        <w:t>relationships providing</w:t>
      </w:r>
      <w:r w:rsidRPr="461D014F" w:rsidR="3E1338A1">
        <w:rPr>
          <w:sz w:val="24"/>
          <w:szCs w:val="24"/>
        </w:rPr>
        <w:t xml:space="preserve"> </w:t>
      </w:r>
      <w:r w:rsidRPr="461D014F">
        <w:rPr>
          <w:sz w:val="24"/>
          <w:szCs w:val="24"/>
        </w:rPr>
        <w:t xml:space="preserve">a break from the daily routine.  Holidays allow children to have fun, enjoy new experiences and for the family to build happy memories.  Our feedback shows what a difference a holiday can make.  </w:t>
      </w:r>
      <w:r w:rsidRPr="461D014F" w:rsidR="338F81C2">
        <w:rPr>
          <w:sz w:val="24"/>
          <w:szCs w:val="24"/>
        </w:rPr>
        <w:t>D</w:t>
      </w:r>
      <w:r w:rsidRPr="461D014F">
        <w:rPr>
          <w:sz w:val="24"/>
          <w:szCs w:val="24"/>
        </w:rPr>
        <w:t>emand continue</w:t>
      </w:r>
      <w:r w:rsidRPr="461D014F" w:rsidR="7FAD2CC2">
        <w:rPr>
          <w:sz w:val="24"/>
          <w:szCs w:val="24"/>
        </w:rPr>
        <w:t>s</w:t>
      </w:r>
      <w:r w:rsidRPr="461D014F">
        <w:rPr>
          <w:sz w:val="24"/>
          <w:szCs w:val="24"/>
        </w:rPr>
        <w:t xml:space="preserve"> to be very high </w:t>
      </w:r>
      <w:r w:rsidRPr="461D014F" w:rsidR="058C8F0C">
        <w:rPr>
          <w:sz w:val="24"/>
          <w:szCs w:val="24"/>
        </w:rPr>
        <w:t xml:space="preserve">due to the legacy of the </w:t>
      </w:r>
      <w:r w:rsidRPr="461D014F">
        <w:rPr>
          <w:sz w:val="24"/>
          <w:szCs w:val="24"/>
        </w:rPr>
        <w:t xml:space="preserve">pandemic and </w:t>
      </w:r>
      <w:r w:rsidR="0088333E">
        <w:rPr>
          <w:sz w:val="24"/>
          <w:szCs w:val="24"/>
        </w:rPr>
        <w:t xml:space="preserve">the </w:t>
      </w:r>
      <w:r w:rsidRPr="461D014F" w:rsidR="0698F9B5">
        <w:rPr>
          <w:sz w:val="24"/>
          <w:szCs w:val="24"/>
        </w:rPr>
        <w:t>huge pressure on l</w:t>
      </w:r>
      <w:r w:rsidRPr="461D014F">
        <w:rPr>
          <w:sz w:val="24"/>
          <w:szCs w:val="24"/>
        </w:rPr>
        <w:t xml:space="preserve">iving costs meaning holidays </w:t>
      </w:r>
      <w:r w:rsidRPr="461D014F" w:rsidR="093C2D0B">
        <w:rPr>
          <w:sz w:val="24"/>
          <w:szCs w:val="24"/>
        </w:rPr>
        <w:t xml:space="preserve">remain </w:t>
      </w:r>
      <w:r w:rsidRPr="461D014F">
        <w:rPr>
          <w:sz w:val="24"/>
          <w:szCs w:val="24"/>
        </w:rPr>
        <w:t xml:space="preserve">out of reach for many families. </w:t>
      </w:r>
    </w:p>
    <w:p w:rsidRPr="002E3C28" w:rsidR="461D014F" w:rsidP="461D014F" w:rsidRDefault="461D014F" w14:paraId="5C4BEDF9" w14:textId="10D787CA">
      <w:pPr>
        <w:spacing w:after="0" w:line="240" w:lineRule="auto"/>
        <w:ind w:right="-46"/>
        <w:rPr>
          <w:sz w:val="10"/>
          <w:szCs w:val="10"/>
        </w:rPr>
      </w:pPr>
    </w:p>
    <w:p w:rsidR="46ABD280" w:rsidP="461D014F" w:rsidRDefault="46ABD280" w14:paraId="50B637B4" w14:textId="07BCA48A">
      <w:pPr>
        <w:spacing w:after="0" w:line="240" w:lineRule="auto"/>
        <w:ind w:right="-46"/>
        <w:rPr>
          <w:sz w:val="24"/>
          <w:szCs w:val="24"/>
          <w:lang w:val="en-US"/>
        </w:rPr>
      </w:pPr>
      <w:r w:rsidRPr="461D014F">
        <w:rPr>
          <w:sz w:val="24"/>
          <w:szCs w:val="24"/>
        </w:rPr>
        <w:t>In terms of 2023/24, we plan to:</w:t>
      </w:r>
    </w:p>
    <w:p w:rsidR="46ABD280" w:rsidP="461D014F" w:rsidRDefault="46ABD280" w14:paraId="0BFE5B3C" w14:textId="5DEEF6CF">
      <w:pPr>
        <w:numPr>
          <w:ilvl w:val="1"/>
          <w:numId w:val="38"/>
        </w:numPr>
        <w:spacing w:after="0" w:line="240" w:lineRule="auto"/>
        <w:ind w:left="567" w:right="-46" w:hanging="567"/>
        <w:rPr>
          <w:sz w:val="24"/>
          <w:szCs w:val="24"/>
        </w:rPr>
      </w:pPr>
      <w:r w:rsidRPr="461D014F">
        <w:rPr>
          <w:sz w:val="24"/>
          <w:szCs w:val="24"/>
        </w:rPr>
        <w:t xml:space="preserve">Ensure continued delivery of caravan holidays to over 200 </w:t>
      </w:r>
      <w:r w:rsidRPr="461D014F" w:rsidR="00AF184A">
        <w:rPr>
          <w:sz w:val="24"/>
          <w:szCs w:val="24"/>
        </w:rPr>
        <w:t>families.</w:t>
      </w:r>
    </w:p>
    <w:p w:rsidR="46ABD280" w:rsidP="461D014F" w:rsidRDefault="46ABD280" w14:paraId="71F68184" w14:textId="69681141">
      <w:pPr>
        <w:numPr>
          <w:ilvl w:val="1"/>
          <w:numId w:val="38"/>
        </w:numPr>
        <w:spacing w:after="0" w:line="240" w:lineRule="auto"/>
        <w:ind w:left="567" w:right="-46" w:hanging="567"/>
        <w:rPr>
          <w:sz w:val="24"/>
          <w:szCs w:val="24"/>
          <w:lang w:val="en-US"/>
        </w:rPr>
      </w:pPr>
      <w:r w:rsidRPr="461D014F">
        <w:rPr>
          <w:sz w:val="24"/>
          <w:szCs w:val="24"/>
        </w:rPr>
        <w:t xml:space="preserve">Continue to purchase additional caravan capacity for peak school holiday </w:t>
      </w:r>
      <w:r w:rsidRPr="461D014F" w:rsidR="00AF184A">
        <w:rPr>
          <w:sz w:val="24"/>
          <w:szCs w:val="24"/>
        </w:rPr>
        <w:t>periods.</w:t>
      </w:r>
    </w:p>
    <w:p w:rsidR="46ABD280" w:rsidP="461D014F" w:rsidRDefault="46ABD280" w14:paraId="046EBC25" w14:textId="0C2F2693">
      <w:pPr>
        <w:numPr>
          <w:ilvl w:val="1"/>
          <w:numId w:val="38"/>
        </w:numPr>
        <w:spacing w:after="0" w:line="240" w:lineRule="auto"/>
        <w:ind w:left="567" w:right="-46" w:hanging="567"/>
        <w:rPr>
          <w:sz w:val="24"/>
          <w:szCs w:val="24"/>
          <w:lang w:val="en-US"/>
        </w:rPr>
      </w:pPr>
      <w:r w:rsidRPr="461D014F">
        <w:rPr>
          <w:sz w:val="24"/>
          <w:szCs w:val="24"/>
        </w:rPr>
        <w:t xml:space="preserve">Enable youth groups to use our caravans for activity-based </w:t>
      </w:r>
      <w:r w:rsidRPr="461D014F" w:rsidR="00AF184A">
        <w:rPr>
          <w:sz w:val="24"/>
          <w:szCs w:val="24"/>
        </w:rPr>
        <w:t>breaks.</w:t>
      </w:r>
    </w:p>
    <w:p w:rsidR="46ABD280" w:rsidP="461D014F" w:rsidRDefault="46ABD280" w14:paraId="1F35F607" w14:textId="45F6068B">
      <w:pPr>
        <w:numPr>
          <w:ilvl w:val="1"/>
          <w:numId w:val="38"/>
        </w:numPr>
        <w:spacing w:after="0" w:line="240" w:lineRule="auto"/>
        <w:ind w:left="567" w:right="-46" w:hanging="567"/>
        <w:rPr>
          <w:sz w:val="24"/>
          <w:szCs w:val="24"/>
        </w:rPr>
      </w:pPr>
      <w:r w:rsidRPr="461D014F">
        <w:rPr>
          <w:sz w:val="24"/>
          <w:szCs w:val="24"/>
        </w:rPr>
        <w:t xml:space="preserve">Formalise the charity’s support to voluntary organisations to enable family days out, group days out and access to activities for young </w:t>
      </w:r>
      <w:r w:rsidRPr="461D014F" w:rsidR="00AF184A">
        <w:rPr>
          <w:sz w:val="24"/>
          <w:szCs w:val="24"/>
        </w:rPr>
        <w:t>people.</w:t>
      </w:r>
      <w:r w:rsidRPr="461D014F">
        <w:rPr>
          <w:sz w:val="24"/>
          <w:szCs w:val="24"/>
        </w:rPr>
        <w:t xml:space="preserve"> </w:t>
      </w:r>
    </w:p>
    <w:p w:rsidR="46ABD280" w:rsidP="461D014F" w:rsidRDefault="46ABD280" w14:paraId="0947F04D" w14:textId="476BD15B">
      <w:pPr>
        <w:numPr>
          <w:ilvl w:val="1"/>
          <w:numId w:val="38"/>
        </w:numPr>
        <w:spacing w:after="0" w:line="240" w:lineRule="auto"/>
        <w:ind w:left="567" w:right="-46" w:hanging="567"/>
        <w:rPr>
          <w:sz w:val="24"/>
          <w:szCs w:val="24"/>
          <w:lang w:val="en-US"/>
        </w:rPr>
      </w:pPr>
      <w:r w:rsidRPr="461D014F">
        <w:rPr>
          <w:sz w:val="24"/>
          <w:szCs w:val="24"/>
          <w:lang w:val="en-US"/>
        </w:rPr>
        <w:t xml:space="preserve">Improve our online presence including short videos and </w:t>
      </w:r>
      <w:r w:rsidRPr="461D014F" w:rsidR="00AF184A">
        <w:rPr>
          <w:sz w:val="24"/>
          <w:szCs w:val="24"/>
          <w:lang w:val="en-US"/>
        </w:rPr>
        <w:t>testimonials.</w:t>
      </w:r>
    </w:p>
    <w:p w:rsidR="46ABD280" w:rsidP="461D014F" w:rsidRDefault="46ABD280" w14:paraId="2B44D992" w14:textId="77B6F677">
      <w:pPr>
        <w:numPr>
          <w:ilvl w:val="1"/>
          <w:numId w:val="38"/>
        </w:numPr>
        <w:spacing w:after="0" w:line="240" w:lineRule="auto"/>
        <w:ind w:left="567" w:right="-46" w:hanging="567"/>
        <w:rPr>
          <w:sz w:val="24"/>
          <w:szCs w:val="24"/>
          <w:lang w:val="en-US"/>
        </w:rPr>
      </w:pPr>
      <w:r w:rsidRPr="461D014F">
        <w:rPr>
          <w:sz w:val="24"/>
          <w:szCs w:val="24"/>
          <w:lang w:val="en-US"/>
        </w:rPr>
        <w:t xml:space="preserve">Seek sponsorship support for our </w:t>
      </w:r>
      <w:r w:rsidRPr="461D014F" w:rsidR="00AF184A">
        <w:rPr>
          <w:sz w:val="24"/>
          <w:szCs w:val="24"/>
          <w:lang w:val="en-US"/>
        </w:rPr>
        <w:t>caravans.</w:t>
      </w:r>
    </w:p>
    <w:p w:rsidR="00DD2803" w:rsidP="12B289E0" w:rsidRDefault="4721CB88" w14:paraId="40065797" w14:textId="77777777">
      <w:pPr>
        <w:spacing w:after="0" w:line="240" w:lineRule="auto"/>
        <w:ind w:right="-46"/>
        <w:rPr>
          <w:sz w:val="24"/>
          <w:szCs w:val="24"/>
        </w:rPr>
      </w:pPr>
      <w:r w:rsidRPr="461D014F">
        <w:rPr>
          <w:sz w:val="24"/>
          <w:szCs w:val="24"/>
        </w:rPr>
        <w:t>W</w:t>
      </w:r>
      <w:r w:rsidRPr="461D014F" w:rsidR="0FED1421">
        <w:rPr>
          <w:sz w:val="24"/>
          <w:szCs w:val="24"/>
        </w:rPr>
        <w:t xml:space="preserve">e </w:t>
      </w:r>
      <w:r w:rsidRPr="461D014F" w:rsidR="06B27B28">
        <w:rPr>
          <w:sz w:val="24"/>
          <w:szCs w:val="24"/>
        </w:rPr>
        <w:t xml:space="preserve">hugely </w:t>
      </w:r>
      <w:r w:rsidRPr="461D014F" w:rsidR="0FED1421">
        <w:rPr>
          <w:sz w:val="24"/>
          <w:szCs w:val="24"/>
        </w:rPr>
        <w:t>appreciate t</w:t>
      </w:r>
      <w:r w:rsidRPr="461D014F" w:rsidR="26743E21">
        <w:rPr>
          <w:sz w:val="24"/>
          <w:szCs w:val="24"/>
        </w:rPr>
        <w:t xml:space="preserve">he support </w:t>
      </w:r>
      <w:r w:rsidRPr="461D014F" w:rsidR="0FED1421">
        <w:rPr>
          <w:sz w:val="24"/>
          <w:szCs w:val="24"/>
        </w:rPr>
        <w:t xml:space="preserve">to the Holiday Scheme.  </w:t>
      </w:r>
      <w:r w:rsidRPr="461D014F" w:rsidR="7B2F383A">
        <w:rPr>
          <w:sz w:val="24"/>
          <w:szCs w:val="24"/>
        </w:rPr>
        <w:t>Thank You</w:t>
      </w:r>
    </w:p>
    <w:p w:rsidRPr="00DD2803" w:rsidR="00DD2803" w:rsidP="12B289E0" w:rsidRDefault="00DD2803" w14:paraId="535F37CB" w14:textId="77777777">
      <w:pPr>
        <w:spacing w:after="0" w:line="240" w:lineRule="auto"/>
        <w:ind w:right="-46"/>
        <w:rPr>
          <w:b/>
          <w:bCs/>
          <w:i/>
          <w:iCs/>
          <w:sz w:val="10"/>
          <w:szCs w:val="10"/>
        </w:rPr>
      </w:pPr>
    </w:p>
    <w:p w:rsidRPr="00DD2803" w:rsidR="00B2D733" w:rsidP="00DD2803" w:rsidRDefault="29B2C914" w14:paraId="6B3BEE80" w14:textId="2DB85147">
      <w:pPr>
        <w:spacing w:after="0" w:line="240" w:lineRule="auto"/>
        <w:ind w:right="-46"/>
        <w:rPr>
          <w:sz w:val="24"/>
          <w:szCs w:val="24"/>
        </w:rPr>
      </w:pPr>
      <w:r w:rsidRPr="12B289E0">
        <w:rPr>
          <w:b/>
          <w:bCs/>
          <w:i/>
          <w:iCs/>
          <w:sz w:val="24"/>
          <w:szCs w:val="24"/>
        </w:rPr>
        <w:t>Dominic Young, Chair</w:t>
      </w:r>
    </w:p>
    <w:p w:rsidR="00B2D733" w:rsidP="12B289E0" w:rsidRDefault="29B2C914" w14:paraId="65F3B978" w14:textId="4B925BFB">
      <w:pPr>
        <w:spacing w:after="0" w:line="240" w:lineRule="auto"/>
        <w:ind w:right="-40"/>
        <w:jc w:val="both"/>
        <w:rPr>
          <w:rFonts w:eastAsiaTheme="minorEastAsia"/>
          <w:b/>
          <w:bCs/>
          <w:color w:val="000000" w:themeColor="text1"/>
          <w:sz w:val="24"/>
          <w:szCs w:val="24"/>
          <w:lang w:val="en-US"/>
        </w:rPr>
      </w:pPr>
      <w:r w:rsidRPr="12B289E0">
        <w:rPr>
          <w:rFonts w:eastAsiaTheme="minorEastAsia"/>
          <w:b/>
          <w:bCs/>
          <w:color w:val="000000" w:themeColor="text1"/>
          <w:sz w:val="24"/>
          <w:szCs w:val="24"/>
        </w:rPr>
        <w:lastRenderedPageBreak/>
        <w:t>Glasgow Children’s Holiday Scheme</w:t>
      </w:r>
    </w:p>
    <w:p w:rsidR="12B289E0" w:rsidP="12B289E0" w:rsidRDefault="12B289E0" w14:paraId="2AF44BEE" w14:textId="0F01B3B8">
      <w:pPr>
        <w:spacing w:after="0" w:line="240" w:lineRule="auto"/>
        <w:ind w:right="-40"/>
        <w:jc w:val="both"/>
        <w:rPr>
          <w:rFonts w:eastAsiaTheme="minorEastAsia"/>
          <w:b/>
          <w:bCs/>
          <w:color w:val="000000" w:themeColor="text1"/>
          <w:sz w:val="24"/>
          <w:szCs w:val="24"/>
        </w:rPr>
      </w:pPr>
    </w:p>
    <w:p w:rsidR="3524B17E" w:rsidP="21062613" w:rsidRDefault="29B2C914" w14:paraId="731D1E29" w14:textId="6BFB2140">
      <w:pPr>
        <w:spacing w:after="0" w:line="240" w:lineRule="auto"/>
        <w:ind w:right="-46"/>
        <w:jc w:val="both"/>
        <w:rPr>
          <w:rFonts w:eastAsiaTheme="minorEastAsia"/>
          <w:b/>
          <w:bCs/>
          <w:sz w:val="24"/>
          <w:szCs w:val="24"/>
        </w:rPr>
      </w:pPr>
      <w:r w:rsidRPr="12B289E0">
        <w:rPr>
          <w:rFonts w:eastAsiaTheme="minorEastAsia"/>
          <w:b/>
          <w:bCs/>
          <w:sz w:val="24"/>
          <w:szCs w:val="24"/>
        </w:rPr>
        <w:t>Achievements and Performance 20</w:t>
      </w:r>
      <w:r w:rsidRPr="12B289E0" w:rsidR="336086D2">
        <w:rPr>
          <w:rFonts w:eastAsiaTheme="minorEastAsia"/>
          <w:b/>
          <w:bCs/>
          <w:sz w:val="24"/>
          <w:szCs w:val="24"/>
        </w:rPr>
        <w:t>22/23</w:t>
      </w:r>
    </w:p>
    <w:p w:rsidR="12B289E0" w:rsidP="12B289E0" w:rsidRDefault="12B289E0" w14:paraId="35A24ED2" w14:textId="04AF7538">
      <w:pPr>
        <w:spacing w:after="0" w:line="240" w:lineRule="auto"/>
        <w:ind w:right="-46"/>
        <w:jc w:val="both"/>
        <w:rPr>
          <w:rFonts w:eastAsiaTheme="minorEastAsia"/>
          <w:b/>
          <w:bCs/>
          <w:sz w:val="24"/>
          <w:szCs w:val="24"/>
        </w:rPr>
      </w:pPr>
    </w:p>
    <w:p w:rsidR="12AEC301" w:rsidP="21062613" w:rsidRDefault="0FED1421" w14:paraId="450FBF05" w14:textId="0131E9A2">
      <w:pPr>
        <w:spacing w:after="0" w:line="240" w:lineRule="auto"/>
        <w:ind w:right="-46"/>
        <w:rPr>
          <w:rFonts w:eastAsiaTheme="minorEastAsia"/>
          <w:sz w:val="24"/>
          <w:szCs w:val="24"/>
          <w:lang w:val="en-US"/>
        </w:rPr>
      </w:pPr>
      <w:r w:rsidRPr="21062613">
        <w:rPr>
          <w:rFonts w:eastAsiaTheme="minorEastAsia"/>
          <w:sz w:val="24"/>
          <w:szCs w:val="24"/>
        </w:rPr>
        <w:t>Our financial performance 202</w:t>
      </w:r>
      <w:r w:rsidRPr="21062613" w:rsidR="12697FD2">
        <w:rPr>
          <w:rFonts w:eastAsiaTheme="minorEastAsia"/>
          <w:sz w:val="24"/>
          <w:szCs w:val="24"/>
        </w:rPr>
        <w:t>2</w:t>
      </w:r>
      <w:r w:rsidRPr="21062613">
        <w:rPr>
          <w:rFonts w:eastAsiaTheme="minorEastAsia"/>
          <w:sz w:val="24"/>
          <w:szCs w:val="24"/>
        </w:rPr>
        <w:t>/2</w:t>
      </w:r>
      <w:r w:rsidRPr="21062613" w:rsidR="0439CEFC">
        <w:rPr>
          <w:rFonts w:eastAsiaTheme="minorEastAsia"/>
          <w:sz w:val="24"/>
          <w:szCs w:val="24"/>
        </w:rPr>
        <w:t>3</w:t>
      </w:r>
      <w:r w:rsidRPr="21062613">
        <w:rPr>
          <w:rFonts w:eastAsiaTheme="minorEastAsia"/>
          <w:sz w:val="24"/>
          <w:szCs w:val="24"/>
        </w:rPr>
        <w:t xml:space="preserve"> is detailed in our annual accounts.</w:t>
      </w:r>
    </w:p>
    <w:p w:rsidRPr="00A141D8" w:rsidR="1F57C2D2" w:rsidP="5E3A2EC2" w:rsidRDefault="1F57C2D2" w14:paraId="2217D03C" w14:textId="7F6FEBC1">
      <w:pPr>
        <w:spacing w:after="0" w:line="240" w:lineRule="auto"/>
        <w:ind w:right="-46"/>
        <w:rPr>
          <w:rFonts w:eastAsiaTheme="minorEastAsia"/>
          <w:sz w:val="10"/>
          <w:szCs w:val="10"/>
        </w:rPr>
      </w:pPr>
    </w:p>
    <w:p w:rsidR="67DA3C00" w:rsidP="12B289E0" w:rsidRDefault="29B2C914" w14:paraId="0E96571F" w14:textId="6CEA58DB">
      <w:pPr>
        <w:pStyle w:val="Body"/>
        <w:spacing w:line="240" w:lineRule="auto"/>
        <w:ind w:right="142"/>
        <w:rPr>
          <w:rFonts w:asciiTheme="minorHAnsi" w:hAnsiTheme="minorHAnsi" w:cstheme="minorBidi"/>
          <w:sz w:val="24"/>
          <w:szCs w:val="24"/>
          <w:lang w:val="en-US"/>
        </w:rPr>
      </w:pPr>
      <w:r w:rsidRPr="12B289E0">
        <w:rPr>
          <w:rFonts w:asciiTheme="minorHAnsi" w:hAnsiTheme="minorHAnsi" w:cstheme="minorBidi"/>
          <w:sz w:val="24"/>
          <w:szCs w:val="24"/>
        </w:rPr>
        <w:t>In 202</w:t>
      </w:r>
      <w:r w:rsidRPr="12B289E0" w:rsidR="36763752">
        <w:rPr>
          <w:rFonts w:asciiTheme="minorHAnsi" w:hAnsiTheme="minorHAnsi" w:cstheme="minorBidi"/>
          <w:sz w:val="24"/>
          <w:szCs w:val="24"/>
        </w:rPr>
        <w:t>2</w:t>
      </w:r>
      <w:r w:rsidRPr="12B289E0">
        <w:rPr>
          <w:rFonts w:asciiTheme="minorHAnsi" w:hAnsiTheme="minorHAnsi" w:cstheme="minorBidi"/>
          <w:sz w:val="24"/>
          <w:szCs w:val="24"/>
        </w:rPr>
        <w:t xml:space="preserve">, we enabled </w:t>
      </w:r>
      <w:r w:rsidRPr="12B289E0" w:rsidR="73F26A1A">
        <w:rPr>
          <w:rFonts w:asciiTheme="minorHAnsi" w:hAnsiTheme="minorHAnsi" w:cstheme="minorBidi"/>
          <w:sz w:val="24"/>
          <w:szCs w:val="24"/>
        </w:rPr>
        <w:t xml:space="preserve">209 </w:t>
      </w:r>
      <w:r w:rsidRPr="12B289E0">
        <w:rPr>
          <w:rFonts w:asciiTheme="minorHAnsi" w:hAnsiTheme="minorHAnsi" w:cstheme="minorBidi"/>
          <w:sz w:val="24"/>
          <w:szCs w:val="24"/>
        </w:rPr>
        <w:t xml:space="preserve">families to get a </w:t>
      </w:r>
      <w:r w:rsidRPr="12B289E0" w:rsidR="6EAEDFDA">
        <w:rPr>
          <w:rFonts w:asciiTheme="minorHAnsi" w:hAnsiTheme="minorHAnsi" w:cstheme="minorBidi"/>
          <w:sz w:val="24"/>
          <w:szCs w:val="24"/>
        </w:rPr>
        <w:t xml:space="preserve">caravan </w:t>
      </w:r>
      <w:r w:rsidRPr="12B289E0">
        <w:rPr>
          <w:rFonts w:asciiTheme="minorHAnsi" w:hAnsiTheme="minorHAnsi" w:cstheme="minorBidi"/>
          <w:sz w:val="24"/>
          <w:szCs w:val="24"/>
        </w:rPr>
        <w:t xml:space="preserve">holiday, including </w:t>
      </w:r>
      <w:r w:rsidRPr="12B289E0" w:rsidR="43EBE33D">
        <w:rPr>
          <w:rFonts w:asciiTheme="minorHAnsi" w:hAnsiTheme="minorHAnsi" w:cstheme="minorBidi"/>
          <w:sz w:val="24"/>
          <w:szCs w:val="24"/>
        </w:rPr>
        <w:t xml:space="preserve">429 </w:t>
      </w:r>
      <w:r w:rsidRPr="12B289E0">
        <w:rPr>
          <w:rFonts w:asciiTheme="minorHAnsi" w:hAnsiTheme="minorHAnsi" w:cstheme="minorBidi"/>
          <w:b/>
          <w:bCs/>
          <w:sz w:val="24"/>
          <w:szCs w:val="24"/>
        </w:rPr>
        <w:t xml:space="preserve">children and young people </w:t>
      </w:r>
      <w:r w:rsidRPr="12B289E0">
        <w:rPr>
          <w:rFonts w:asciiTheme="minorHAnsi" w:hAnsiTheme="minorHAnsi" w:cstheme="minorBidi"/>
          <w:sz w:val="24"/>
          <w:szCs w:val="24"/>
        </w:rPr>
        <w:t>and</w:t>
      </w:r>
      <w:r w:rsidRPr="12B289E0">
        <w:rPr>
          <w:rFonts w:asciiTheme="minorHAnsi" w:hAnsiTheme="minorHAnsi" w:cstheme="minorBidi"/>
          <w:b/>
          <w:bCs/>
          <w:sz w:val="24"/>
          <w:szCs w:val="24"/>
        </w:rPr>
        <w:t xml:space="preserve"> </w:t>
      </w:r>
      <w:r w:rsidRPr="12B289E0" w:rsidR="4842579D">
        <w:rPr>
          <w:rFonts w:asciiTheme="minorHAnsi" w:hAnsiTheme="minorHAnsi" w:cstheme="minorBidi"/>
          <w:b/>
          <w:bCs/>
          <w:sz w:val="24"/>
          <w:szCs w:val="24"/>
        </w:rPr>
        <w:t xml:space="preserve">382 </w:t>
      </w:r>
      <w:r w:rsidRPr="12B289E0">
        <w:rPr>
          <w:rFonts w:asciiTheme="minorHAnsi" w:hAnsiTheme="minorHAnsi" w:cstheme="minorBidi"/>
          <w:b/>
          <w:bCs/>
          <w:sz w:val="24"/>
          <w:szCs w:val="24"/>
        </w:rPr>
        <w:t xml:space="preserve">adults. </w:t>
      </w:r>
      <w:r w:rsidRPr="12B289E0">
        <w:rPr>
          <w:rFonts w:asciiTheme="minorHAnsi" w:hAnsiTheme="minorHAnsi" w:cstheme="minorBidi"/>
          <w:sz w:val="24"/>
          <w:szCs w:val="24"/>
        </w:rPr>
        <w:t>This included:</w:t>
      </w:r>
    </w:p>
    <w:p w:rsidRPr="00A141D8" w:rsidR="1F57C2D2" w:rsidP="5E3A2EC2" w:rsidRDefault="1F57C2D2" w14:paraId="105D259B" w14:textId="55EEC26E">
      <w:pPr>
        <w:spacing w:after="0" w:line="240" w:lineRule="auto"/>
        <w:ind w:right="142"/>
        <w:rPr>
          <w:rFonts w:eastAsiaTheme="minorEastAsia"/>
          <w:color w:val="000000" w:themeColor="text1"/>
          <w:sz w:val="10"/>
          <w:szCs w:val="10"/>
          <w:lang w:val="en-US"/>
        </w:rPr>
      </w:pPr>
    </w:p>
    <w:p w:rsidR="67DA3C00" w:rsidP="21062613" w:rsidRDefault="39B0B960" w14:paraId="009DA446" w14:textId="79EC9632">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19 </w:t>
      </w:r>
      <w:r w:rsidRPr="461D014F" w:rsidR="0FED1421">
        <w:rPr>
          <w:rFonts w:asciiTheme="minorHAnsi" w:hAnsiTheme="minorHAnsi" w:cstheme="minorBidi"/>
          <w:b/>
          <w:bCs/>
          <w:sz w:val="24"/>
          <w:szCs w:val="24"/>
        </w:rPr>
        <w:t>children with a physical disability</w:t>
      </w:r>
    </w:p>
    <w:p w:rsidR="67DA3C00" w:rsidP="21062613" w:rsidRDefault="1F77F4AE" w14:paraId="019DAAE2" w14:textId="3A85E124">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38 </w:t>
      </w:r>
      <w:r w:rsidRPr="461D014F" w:rsidR="0FED1421">
        <w:rPr>
          <w:rFonts w:asciiTheme="minorHAnsi" w:hAnsiTheme="minorHAnsi" w:cstheme="minorBidi"/>
          <w:b/>
          <w:bCs/>
          <w:sz w:val="24"/>
          <w:szCs w:val="24"/>
        </w:rPr>
        <w:t xml:space="preserve">children had a learning </w:t>
      </w:r>
      <w:proofErr w:type="gramStart"/>
      <w:r w:rsidRPr="461D014F" w:rsidR="0FED1421">
        <w:rPr>
          <w:rFonts w:asciiTheme="minorHAnsi" w:hAnsiTheme="minorHAnsi" w:cstheme="minorBidi"/>
          <w:b/>
          <w:bCs/>
          <w:sz w:val="24"/>
          <w:szCs w:val="24"/>
        </w:rPr>
        <w:t>disability</w:t>
      </w:r>
      <w:proofErr w:type="gramEnd"/>
    </w:p>
    <w:p w:rsidR="67DA3C00" w:rsidP="21062613" w:rsidRDefault="1F087972" w14:paraId="3EC0E54D" w14:textId="2051D391">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27 </w:t>
      </w:r>
      <w:r w:rsidRPr="461D014F" w:rsidR="0FED1421">
        <w:rPr>
          <w:rFonts w:asciiTheme="minorHAnsi" w:hAnsiTheme="minorHAnsi" w:cstheme="minorBidi"/>
          <w:b/>
          <w:bCs/>
          <w:sz w:val="24"/>
          <w:szCs w:val="24"/>
        </w:rPr>
        <w:t>children with multiple care needs</w:t>
      </w:r>
    </w:p>
    <w:p w:rsidR="67DA3C00" w:rsidP="21062613" w:rsidRDefault="787FBDA0" w14:paraId="23880F31" w14:textId="0779C350">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22 </w:t>
      </w:r>
      <w:r w:rsidRPr="461D014F" w:rsidR="0FED1421">
        <w:rPr>
          <w:rFonts w:asciiTheme="minorHAnsi" w:hAnsiTheme="minorHAnsi" w:cstheme="minorBidi"/>
          <w:b/>
          <w:bCs/>
          <w:sz w:val="24"/>
          <w:szCs w:val="24"/>
        </w:rPr>
        <w:t>children with sensory impairment</w:t>
      </w:r>
    </w:p>
    <w:p w:rsidR="67DA3C00" w:rsidP="21062613" w:rsidRDefault="0F37122D" w14:paraId="2872B72E" w14:textId="5D979081">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65 </w:t>
      </w:r>
      <w:r w:rsidRPr="461D014F" w:rsidR="0FED1421">
        <w:rPr>
          <w:rFonts w:asciiTheme="minorHAnsi" w:hAnsiTheme="minorHAnsi" w:cstheme="minorBidi"/>
          <w:b/>
          <w:bCs/>
          <w:sz w:val="24"/>
          <w:szCs w:val="24"/>
        </w:rPr>
        <w:t>children on the autism spectrum</w:t>
      </w:r>
    </w:p>
    <w:p w:rsidR="67DA3C00" w:rsidP="21062613" w:rsidRDefault="028C48FB" w14:paraId="5BB4B831" w14:textId="613C9063">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27 </w:t>
      </w:r>
      <w:r w:rsidRPr="461D014F" w:rsidR="0FED1421">
        <w:rPr>
          <w:rFonts w:asciiTheme="minorHAnsi" w:hAnsiTheme="minorHAnsi" w:cstheme="minorBidi"/>
          <w:b/>
          <w:bCs/>
          <w:sz w:val="24"/>
          <w:szCs w:val="24"/>
        </w:rPr>
        <w:t xml:space="preserve">children identified as having school behavioural </w:t>
      </w:r>
      <w:proofErr w:type="gramStart"/>
      <w:r w:rsidRPr="461D014F" w:rsidR="0FED1421">
        <w:rPr>
          <w:rFonts w:asciiTheme="minorHAnsi" w:hAnsiTheme="minorHAnsi" w:cstheme="minorBidi"/>
          <w:b/>
          <w:bCs/>
          <w:sz w:val="24"/>
          <w:szCs w:val="24"/>
        </w:rPr>
        <w:t>issues</w:t>
      </w:r>
      <w:proofErr w:type="gramEnd"/>
    </w:p>
    <w:p w:rsidR="67DA3C00" w:rsidP="21062613" w:rsidRDefault="09DE5BC6" w14:paraId="3CE98A36" w14:textId="42804C14">
      <w:pPr>
        <w:pStyle w:val="Body"/>
        <w:spacing w:line="240" w:lineRule="auto"/>
        <w:ind w:left="1134" w:right="142" w:hanging="414"/>
        <w:rPr>
          <w:rFonts w:asciiTheme="minorHAnsi" w:hAnsiTheme="minorHAnsi" w:cstheme="minorBidi"/>
          <w:sz w:val="24"/>
          <w:szCs w:val="24"/>
          <w:lang w:val="en-US"/>
        </w:rPr>
      </w:pPr>
      <w:r w:rsidRPr="461D014F">
        <w:rPr>
          <w:rFonts w:asciiTheme="minorHAnsi" w:hAnsiTheme="minorHAnsi" w:cstheme="minorBidi"/>
          <w:b/>
          <w:bCs/>
          <w:sz w:val="24"/>
          <w:szCs w:val="24"/>
        </w:rPr>
        <w:t xml:space="preserve">50 </w:t>
      </w:r>
      <w:r w:rsidRPr="461D014F" w:rsidR="0FED1421">
        <w:rPr>
          <w:rFonts w:asciiTheme="minorHAnsi" w:hAnsiTheme="minorHAnsi" w:cstheme="minorBidi"/>
          <w:b/>
          <w:bCs/>
          <w:sz w:val="24"/>
          <w:szCs w:val="24"/>
        </w:rPr>
        <w:t>children with additional educational needs</w:t>
      </w:r>
    </w:p>
    <w:p w:rsidR="67DA3C00" w:rsidP="21062613" w:rsidRDefault="4EB2DF34" w14:paraId="19826C78" w14:textId="7F0BE9A7">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35</w:t>
      </w:r>
      <w:r w:rsidRPr="461D014F" w:rsidR="0F3CB7F3">
        <w:rPr>
          <w:rFonts w:asciiTheme="minorHAnsi" w:hAnsiTheme="minorHAnsi" w:cstheme="minorBidi"/>
          <w:b/>
          <w:bCs/>
          <w:sz w:val="24"/>
          <w:szCs w:val="24"/>
        </w:rPr>
        <w:t xml:space="preserve"> </w:t>
      </w:r>
      <w:r w:rsidRPr="461D014F" w:rsidR="0FED1421">
        <w:rPr>
          <w:rFonts w:asciiTheme="minorHAnsi" w:hAnsiTheme="minorHAnsi" w:cstheme="minorBidi"/>
          <w:b/>
          <w:bCs/>
          <w:sz w:val="24"/>
          <w:szCs w:val="24"/>
        </w:rPr>
        <w:t xml:space="preserve">children affected by domestic </w:t>
      </w:r>
      <w:proofErr w:type="gramStart"/>
      <w:r w:rsidRPr="461D014F" w:rsidR="0FED1421">
        <w:rPr>
          <w:rFonts w:asciiTheme="minorHAnsi" w:hAnsiTheme="minorHAnsi" w:cstheme="minorBidi"/>
          <w:b/>
          <w:bCs/>
          <w:sz w:val="24"/>
          <w:szCs w:val="24"/>
        </w:rPr>
        <w:t>violence</w:t>
      </w:r>
      <w:proofErr w:type="gramEnd"/>
    </w:p>
    <w:p w:rsidR="67DA3C00" w:rsidP="21062613" w:rsidRDefault="1AEA4C94" w14:paraId="58B9B0C9" w14:textId="34526D61">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40 </w:t>
      </w:r>
      <w:r w:rsidRPr="461D014F" w:rsidR="0FED1421">
        <w:rPr>
          <w:rFonts w:asciiTheme="minorHAnsi" w:hAnsiTheme="minorHAnsi" w:cstheme="minorBidi"/>
          <w:b/>
          <w:bCs/>
          <w:sz w:val="24"/>
          <w:szCs w:val="24"/>
        </w:rPr>
        <w:t xml:space="preserve">families affected by </w:t>
      </w:r>
      <w:proofErr w:type="gramStart"/>
      <w:r w:rsidRPr="461D014F" w:rsidR="0FED1421">
        <w:rPr>
          <w:rFonts w:asciiTheme="minorHAnsi" w:hAnsiTheme="minorHAnsi" w:cstheme="minorBidi"/>
          <w:b/>
          <w:bCs/>
          <w:sz w:val="24"/>
          <w:szCs w:val="24"/>
        </w:rPr>
        <w:t>bereavement</w:t>
      </w:r>
      <w:proofErr w:type="gramEnd"/>
    </w:p>
    <w:p w:rsidR="67DA3C00" w:rsidP="21062613" w:rsidRDefault="37EB7B40" w14:paraId="39359636" w14:textId="17DF7EA7">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102</w:t>
      </w:r>
      <w:r w:rsidRPr="461D014F" w:rsidR="0FED1421">
        <w:rPr>
          <w:rFonts w:asciiTheme="minorHAnsi" w:hAnsiTheme="minorHAnsi" w:cstheme="minorBidi"/>
          <w:b/>
          <w:bCs/>
          <w:sz w:val="24"/>
          <w:szCs w:val="24"/>
        </w:rPr>
        <w:t xml:space="preserve"> adults/young people with mental health issues</w:t>
      </w:r>
    </w:p>
    <w:p w:rsidR="67DA3C00" w:rsidP="21062613" w:rsidRDefault="0B2C1338" w14:paraId="03ACACAE" w14:textId="2BA39D46">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29 </w:t>
      </w:r>
      <w:r w:rsidRPr="461D014F" w:rsidR="0FED1421">
        <w:rPr>
          <w:rFonts w:asciiTheme="minorHAnsi" w:hAnsiTheme="minorHAnsi" w:cstheme="minorBidi"/>
          <w:b/>
          <w:bCs/>
          <w:sz w:val="24"/>
          <w:szCs w:val="24"/>
        </w:rPr>
        <w:t xml:space="preserve">families affected by drug/alcohol/substance </w:t>
      </w:r>
      <w:proofErr w:type="gramStart"/>
      <w:r w:rsidRPr="461D014F" w:rsidR="0FED1421">
        <w:rPr>
          <w:rFonts w:asciiTheme="minorHAnsi" w:hAnsiTheme="minorHAnsi" w:cstheme="minorBidi"/>
          <w:b/>
          <w:bCs/>
          <w:sz w:val="24"/>
          <w:szCs w:val="24"/>
        </w:rPr>
        <w:t>misuse</w:t>
      </w:r>
      <w:proofErr w:type="gramEnd"/>
    </w:p>
    <w:p w:rsidR="67DA3C00" w:rsidP="21062613" w:rsidRDefault="1C926DA3" w14:paraId="7AEDA78F" w14:textId="55138E95">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46 </w:t>
      </w:r>
      <w:r w:rsidRPr="461D014F" w:rsidR="0FED1421">
        <w:rPr>
          <w:rFonts w:asciiTheme="minorHAnsi" w:hAnsiTheme="minorHAnsi" w:cstheme="minorBidi"/>
          <w:b/>
          <w:bCs/>
          <w:sz w:val="24"/>
          <w:szCs w:val="24"/>
        </w:rPr>
        <w:t>adults with a disability (physical and/or learning)</w:t>
      </w:r>
    </w:p>
    <w:p w:rsidR="67DA3C00" w:rsidP="21062613" w:rsidRDefault="536A9AEC" w14:paraId="68345ABB" w14:textId="73EA1367">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86 </w:t>
      </w:r>
      <w:r w:rsidRPr="461D014F" w:rsidR="0FED1421">
        <w:rPr>
          <w:rFonts w:asciiTheme="minorHAnsi" w:hAnsiTheme="minorHAnsi" w:cstheme="minorBidi"/>
          <w:b/>
          <w:bCs/>
          <w:sz w:val="24"/>
          <w:szCs w:val="24"/>
        </w:rPr>
        <w:t>pre-5 aged children</w:t>
      </w:r>
    </w:p>
    <w:p w:rsidR="67DA3C00" w:rsidP="21062613" w:rsidRDefault="0E73F42F" w14:paraId="0ED01007" w14:textId="6E801D6C">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89 </w:t>
      </w:r>
      <w:r w:rsidRPr="461D014F" w:rsidR="0FED1421">
        <w:rPr>
          <w:rFonts w:asciiTheme="minorHAnsi" w:hAnsiTheme="minorHAnsi" w:cstheme="minorBidi"/>
          <w:b/>
          <w:bCs/>
          <w:sz w:val="24"/>
          <w:szCs w:val="24"/>
        </w:rPr>
        <w:t>single parent families</w:t>
      </w:r>
    </w:p>
    <w:p w:rsidR="67DA3C00" w:rsidP="21062613" w:rsidRDefault="71520ED5" w14:paraId="1AB67DBE" w14:textId="2B40AC84">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25 </w:t>
      </w:r>
      <w:r w:rsidRPr="461D014F" w:rsidR="0FED1421">
        <w:rPr>
          <w:rFonts w:asciiTheme="minorHAnsi" w:hAnsiTheme="minorHAnsi" w:cstheme="minorBidi"/>
          <w:b/>
          <w:bCs/>
          <w:sz w:val="24"/>
          <w:szCs w:val="24"/>
        </w:rPr>
        <w:t>young carers</w:t>
      </w:r>
    </w:p>
    <w:p w:rsidR="67DA3C00" w:rsidP="21062613" w:rsidRDefault="594DE947" w14:paraId="651C7785" w14:textId="4E5F01BA">
      <w:pPr>
        <w:pStyle w:val="Body"/>
        <w:spacing w:line="240" w:lineRule="auto"/>
        <w:ind w:left="1134" w:right="142" w:hanging="414"/>
        <w:rPr>
          <w:rFonts w:asciiTheme="minorHAnsi" w:hAnsiTheme="minorHAnsi" w:cstheme="minorBidi"/>
          <w:b/>
          <w:bCs/>
          <w:sz w:val="24"/>
          <w:szCs w:val="24"/>
          <w:lang w:val="en-US"/>
        </w:rPr>
      </w:pPr>
      <w:r w:rsidRPr="461D014F">
        <w:rPr>
          <w:rFonts w:asciiTheme="minorHAnsi" w:hAnsiTheme="minorHAnsi" w:cstheme="minorBidi"/>
          <w:b/>
          <w:bCs/>
          <w:sz w:val="24"/>
          <w:szCs w:val="24"/>
        </w:rPr>
        <w:t xml:space="preserve">42 </w:t>
      </w:r>
      <w:r w:rsidRPr="461D014F" w:rsidR="0FED1421">
        <w:rPr>
          <w:rFonts w:asciiTheme="minorHAnsi" w:hAnsiTheme="minorHAnsi" w:cstheme="minorBidi"/>
          <w:b/>
          <w:bCs/>
          <w:sz w:val="24"/>
          <w:szCs w:val="24"/>
        </w:rPr>
        <w:t>kinship carers</w:t>
      </w:r>
    </w:p>
    <w:p w:rsidR="67DA3C00" w:rsidP="21062613" w:rsidRDefault="6221ED2A" w14:paraId="065D17A1" w14:textId="6ADB4060">
      <w:pPr>
        <w:pStyle w:val="Body"/>
        <w:spacing w:line="240" w:lineRule="auto"/>
        <w:ind w:left="1134" w:right="142" w:hanging="414"/>
        <w:rPr>
          <w:rFonts w:asciiTheme="minorHAnsi" w:hAnsiTheme="minorHAnsi" w:cstheme="minorBidi"/>
          <w:sz w:val="24"/>
          <w:szCs w:val="24"/>
          <w:lang w:val="en-US"/>
        </w:rPr>
      </w:pPr>
      <w:r w:rsidRPr="461D014F">
        <w:rPr>
          <w:rFonts w:asciiTheme="minorHAnsi" w:hAnsiTheme="minorHAnsi" w:cstheme="minorBidi"/>
          <w:b/>
          <w:bCs/>
          <w:sz w:val="24"/>
          <w:szCs w:val="24"/>
        </w:rPr>
        <w:t>15</w:t>
      </w:r>
      <w:r w:rsidRPr="461D014F" w:rsidR="0CBEADC4">
        <w:rPr>
          <w:rFonts w:asciiTheme="minorHAnsi" w:hAnsiTheme="minorHAnsi" w:cstheme="minorBidi"/>
          <w:b/>
          <w:bCs/>
          <w:sz w:val="24"/>
          <w:szCs w:val="24"/>
        </w:rPr>
        <w:t xml:space="preserve"> </w:t>
      </w:r>
      <w:r w:rsidRPr="461D014F" w:rsidR="0FED1421">
        <w:rPr>
          <w:rFonts w:asciiTheme="minorHAnsi" w:hAnsiTheme="minorHAnsi" w:cstheme="minorBidi"/>
          <w:b/>
          <w:bCs/>
          <w:sz w:val="24"/>
          <w:szCs w:val="24"/>
        </w:rPr>
        <w:t>asylum seeker families</w:t>
      </w:r>
    </w:p>
    <w:p w:rsidR="67DA3C00" w:rsidP="12B289E0" w:rsidRDefault="3CE3CFE2" w14:paraId="201C91F4" w14:textId="38FE94E9">
      <w:pPr>
        <w:pStyle w:val="Body"/>
        <w:spacing w:line="240" w:lineRule="auto"/>
        <w:ind w:left="720" w:right="142"/>
        <w:rPr>
          <w:rFonts w:asciiTheme="minorHAnsi" w:hAnsiTheme="minorHAnsi" w:cstheme="minorBidi"/>
          <w:b/>
          <w:bCs/>
          <w:sz w:val="24"/>
          <w:szCs w:val="24"/>
        </w:rPr>
      </w:pPr>
      <w:r w:rsidRPr="12B289E0">
        <w:rPr>
          <w:rFonts w:asciiTheme="minorHAnsi" w:hAnsiTheme="minorHAnsi" w:cstheme="minorBidi"/>
          <w:b/>
          <w:bCs/>
          <w:sz w:val="24"/>
          <w:szCs w:val="24"/>
        </w:rPr>
        <w:t>29</w:t>
      </w:r>
      <w:r w:rsidRPr="12B289E0" w:rsidR="29B2C914">
        <w:rPr>
          <w:rFonts w:asciiTheme="minorHAnsi" w:hAnsiTheme="minorHAnsi" w:cstheme="minorBidi"/>
          <w:b/>
          <w:bCs/>
          <w:sz w:val="24"/>
          <w:szCs w:val="24"/>
        </w:rPr>
        <w:t xml:space="preserve"> families from minority ethnic groups</w:t>
      </w:r>
    </w:p>
    <w:p w:rsidR="12B289E0" w:rsidP="12B289E0" w:rsidRDefault="12B289E0" w14:paraId="61C5E034" w14:textId="682B2900">
      <w:pPr>
        <w:pStyle w:val="Body"/>
        <w:spacing w:line="240" w:lineRule="auto"/>
        <w:ind w:right="142"/>
        <w:rPr>
          <w:rFonts w:asciiTheme="minorHAnsi" w:hAnsiTheme="minorHAnsi" w:cstheme="minorBidi"/>
          <w:sz w:val="24"/>
          <w:szCs w:val="24"/>
        </w:rPr>
      </w:pPr>
    </w:p>
    <w:p w:rsidR="67DA3C00" w:rsidP="12B289E0" w:rsidRDefault="29B2C914" w14:paraId="70D09000" w14:textId="1B171FF6">
      <w:pPr>
        <w:pStyle w:val="Body"/>
        <w:spacing w:line="240" w:lineRule="auto"/>
        <w:ind w:right="142"/>
        <w:rPr>
          <w:rFonts w:asciiTheme="minorHAnsi" w:hAnsiTheme="minorHAnsi" w:cstheme="minorBidi"/>
          <w:sz w:val="24"/>
          <w:szCs w:val="24"/>
          <w:lang w:val="en-US"/>
        </w:rPr>
      </w:pPr>
      <w:r w:rsidRPr="12B289E0">
        <w:rPr>
          <w:rFonts w:asciiTheme="minorHAnsi" w:hAnsiTheme="minorHAnsi" w:cstheme="minorBidi"/>
          <w:sz w:val="24"/>
          <w:szCs w:val="24"/>
        </w:rPr>
        <w:t xml:space="preserve">We were also able to support </w:t>
      </w:r>
      <w:r w:rsidRPr="12B289E0" w:rsidR="1DD90154">
        <w:rPr>
          <w:rFonts w:asciiTheme="minorHAnsi" w:hAnsiTheme="minorHAnsi" w:cstheme="minorBidi"/>
          <w:sz w:val="24"/>
          <w:szCs w:val="24"/>
        </w:rPr>
        <w:t>85</w:t>
      </w:r>
      <w:r w:rsidRPr="12B289E0" w:rsidR="0E21792B">
        <w:rPr>
          <w:rFonts w:asciiTheme="minorHAnsi" w:hAnsiTheme="minorHAnsi" w:cstheme="minorBidi"/>
          <w:sz w:val="24"/>
          <w:szCs w:val="24"/>
        </w:rPr>
        <w:t xml:space="preserve"> </w:t>
      </w:r>
      <w:r w:rsidRPr="12B289E0">
        <w:rPr>
          <w:rFonts w:asciiTheme="minorHAnsi" w:hAnsiTheme="minorHAnsi" w:cstheme="minorBidi"/>
          <w:sz w:val="24"/>
          <w:szCs w:val="24"/>
        </w:rPr>
        <w:t xml:space="preserve">families and </w:t>
      </w:r>
      <w:r w:rsidRPr="12B289E0" w:rsidR="1DD90154">
        <w:rPr>
          <w:rFonts w:asciiTheme="minorHAnsi" w:hAnsiTheme="minorHAnsi" w:cstheme="minorBidi"/>
          <w:sz w:val="24"/>
          <w:szCs w:val="24"/>
        </w:rPr>
        <w:t>232</w:t>
      </w:r>
      <w:r w:rsidRPr="12B289E0">
        <w:rPr>
          <w:rFonts w:asciiTheme="minorHAnsi" w:hAnsiTheme="minorHAnsi" w:cstheme="minorBidi"/>
          <w:sz w:val="24"/>
          <w:szCs w:val="24"/>
        </w:rPr>
        <w:t xml:space="preserve"> children and young people through our annual </w:t>
      </w:r>
      <w:r w:rsidRPr="12B289E0">
        <w:rPr>
          <w:rFonts w:asciiTheme="minorHAnsi" w:hAnsiTheme="minorHAnsi" w:cstheme="minorBidi"/>
          <w:b/>
          <w:bCs/>
          <w:sz w:val="24"/>
          <w:szCs w:val="24"/>
        </w:rPr>
        <w:t>Christmas Gift Scheme</w:t>
      </w:r>
      <w:r w:rsidRPr="12B289E0">
        <w:rPr>
          <w:rFonts w:asciiTheme="minorHAnsi" w:hAnsiTheme="minorHAnsi" w:cstheme="minorBidi"/>
          <w:sz w:val="24"/>
          <w:szCs w:val="24"/>
        </w:rPr>
        <w:t xml:space="preserve">.  </w:t>
      </w:r>
    </w:p>
    <w:p w:rsidRPr="00A141D8" w:rsidR="1F57C2D2" w:rsidP="5E3A2EC2" w:rsidRDefault="1F57C2D2" w14:paraId="0795C6F9" w14:textId="11123E26">
      <w:pPr>
        <w:spacing w:after="0" w:line="240" w:lineRule="auto"/>
        <w:ind w:right="142"/>
        <w:rPr>
          <w:rFonts w:eastAsiaTheme="minorEastAsia"/>
          <w:color w:val="000000" w:themeColor="text1"/>
          <w:sz w:val="10"/>
          <w:szCs w:val="10"/>
          <w:lang w:val="en-US"/>
        </w:rPr>
      </w:pPr>
    </w:p>
    <w:p w:rsidR="1F57C2D2" w:rsidP="12B289E0" w:rsidRDefault="29B2C914" w14:paraId="27576452" w14:textId="2EC79B32">
      <w:pPr>
        <w:pStyle w:val="Body"/>
        <w:spacing w:line="240" w:lineRule="auto"/>
        <w:ind w:right="142"/>
        <w:rPr>
          <w:rFonts w:asciiTheme="minorHAnsi" w:hAnsiTheme="minorHAnsi" w:cstheme="minorBidi"/>
          <w:sz w:val="24"/>
          <w:szCs w:val="24"/>
        </w:rPr>
      </w:pPr>
      <w:r w:rsidRPr="12B289E0">
        <w:rPr>
          <w:rFonts w:asciiTheme="minorHAnsi" w:hAnsiTheme="minorHAnsi" w:cstheme="minorBidi"/>
          <w:sz w:val="24"/>
          <w:szCs w:val="24"/>
        </w:rPr>
        <w:t xml:space="preserve">We supported </w:t>
      </w:r>
      <w:r w:rsidRPr="12B289E0" w:rsidR="715D7976">
        <w:rPr>
          <w:rFonts w:asciiTheme="minorHAnsi" w:hAnsiTheme="minorHAnsi" w:cstheme="minorBidi"/>
          <w:sz w:val="24"/>
          <w:szCs w:val="24"/>
        </w:rPr>
        <w:t>nearly</w:t>
      </w:r>
      <w:r w:rsidRPr="12B289E0" w:rsidR="0BC1CCFB">
        <w:rPr>
          <w:rFonts w:asciiTheme="minorHAnsi" w:hAnsiTheme="minorHAnsi" w:cstheme="minorBidi"/>
          <w:sz w:val="24"/>
          <w:szCs w:val="24"/>
        </w:rPr>
        <w:t xml:space="preserve"> </w:t>
      </w:r>
      <w:r w:rsidRPr="12B289E0" w:rsidR="715D7976">
        <w:rPr>
          <w:rFonts w:asciiTheme="minorHAnsi" w:hAnsiTheme="minorHAnsi" w:cstheme="minorBidi"/>
          <w:sz w:val="24"/>
          <w:szCs w:val="24"/>
        </w:rPr>
        <w:t xml:space="preserve">400 </w:t>
      </w:r>
      <w:r w:rsidRPr="12B289E0">
        <w:rPr>
          <w:rFonts w:asciiTheme="minorHAnsi" w:hAnsiTheme="minorHAnsi" w:cstheme="minorBidi"/>
          <w:sz w:val="24"/>
          <w:szCs w:val="24"/>
        </w:rPr>
        <w:t xml:space="preserve">young people to access football and receive goody bags through </w:t>
      </w:r>
      <w:r w:rsidRPr="12B289E0" w:rsidR="43CB45CE">
        <w:rPr>
          <w:rFonts w:asciiTheme="minorHAnsi" w:hAnsiTheme="minorHAnsi" w:cstheme="minorBidi"/>
          <w:sz w:val="24"/>
          <w:szCs w:val="24"/>
        </w:rPr>
        <w:t xml:space="preserve">our </w:t>
      </w:r>
      <w:r w:rsidRPr="12B289E0" w:rsidR="5E5650C1">
        <w:rPr>
          <w:rFonts w:asciiTheme="minorHAnsi" w:hAnsiTheme="minorHAnsi" w:cstheme="minorBidi"/>
          <w:sz w:val="24"/>
          <w:szCs w:val="24"/>
        </w:rPr>
        <w:t>partnership</w:t>
      </w:r>
      <w:r w:rsidRPr="12B289E0" w:rsidR="43CB45CE">
        <w:rPr>
          <w:rFonts w:asciiTheme="minorHAnsi" w:hAnsiTheme="minorHAnsi" w:cstheme="minorBidi"/>
          <w:sz w:val="24"/>
          <w:szCs w:val="24"/>
        </w:rPr>
        <w:t xml:space="preserve"> with</w:t>
      </w:r>
      <w:r w:rsidRPr="12B289E0">
        <w:rPr>
          <w:rFonts w:asciiTheme="minorHAnsi" w:hAnsiTheme="minorHAnsi" w:cstheme="minorBidi"/>
          <w:sz w:val="24"/>
          <w:szCs w:val="24"/>
        </w:rPr>
        <w:t xml:space="preserve"> </w:t>
      </w:r>
      <w:r w:rsidRPr="12B289E0">
        <w:rPr>
          <w:rFonts w:asciiTheme="minorHAnsi" w:hAnsiTheme="minorHAnsi" w:cstheme="minorBidi"/>
          <w:b/>
          <w:bCs/>
          <w:sz w:val="24"/>
          <w:szCs w:val="24"/>
        </w:rPr>
        <w:t>Better Scotland Football</w:t>
      </w:r>
      <w:r w:rsidRPr="12B289E0">
        <w:rPr>
          <w:rFonts w:asciiTheme="minorHAnsi" w:hAnsiTheme="minorHAnsi" w:cstheme="minorBidi"/>
          <w:sz w:val="24"/>
          <w:szCs w:val="24"/>
        </w:rPr>
        <w:t>.</w:t>
      </w:r>
    </w:p>
    <w:p w:rsidRPr="00A141D8" w:rsidR="1F57C2D2" w:rsidP="5E3A2EC2" w:rsidRDefault="1F57C2D2" w14:paraId="54813EFB" w14:textId="19BE0536">
      <w:pPr>
        <w:pStyle w:val="Body"/>
        <w:spacing w:line="240" w:lineRule="auto"/>
        <w:ind w:right="142"/>
        <w:rPr>
          <w:rFonts w:asciiTheme="minorHAnsi" w:hAnsiTheme="minorHAnsi" w:cstheme="minorBidi"/>
          <w:sz w:val="10"/>
          <w:szCs w:val="10"/>
        </w:rPr>
      </w:pPr>
    </w:p>
    <w:p w:rsidR="0C27AB0C" w:rsidP="12B289E0" w:rsidRDefault="138A8997" w14:paraId="4A3F3CB5" w14:textId="5B3C1F87">
      <w:pPr>
        <w:pStyle w:val="Body"/>
        <w:spacing w:line="240" w:lineRule="auto"/>
        <w:ind w:right="142"/>
        <w:rPr>
          <w:rFonts w:asciiTheme="minorHAnsi" w:hAnsiTheme="minorHAnsi" w:cstheme="minorBidi"/>
          <w:sz w:val="24"/>
          <w:szCs w:val="24"/>
        </w:rPr>
      </w:pPr>
      <w:r w:rsidRPr="12B289E0">
        <w:rPr>
          <w:rFonts w:asciiTheme="minorHAnsi" w:hAnsiTheme="minorHAnsi" w:cstheme="minorBidi"/>
          <w:sz w:val="24"/>
          <w:szCs w:val="24"/>
        </w:rPr>
        <w:t xml:space="preserve">We </w:t>
      </w:r>
      <w:r w:rsidRPr="12B289E0" w:rsidR="75CE3418">
        <w:rPr>
          <w:rFonts w:asciiTheme="minorHAnsi" w:hAnsiTheme="minorHAnsi" w:cstheme="minorBidi"/>
          <w:b/>
          <w:bCs/>
          <w:sz w:val="24"/>
          <w:szCs w:val="24"/>
        </w:rPr>
        <w:t>s</w:t>
      </w:r>
      <w:r w:rsidRPr="12B289E0">
        <w:rPr>
          <w:rFonts w:asciiTheme="minorHAnsi" w:hAnsiTheme="minorHAnsi" w:cstheme="minorBidi"/>
          <w:b/>
          <w:bCs/>
          <w:sz w:val="24"/>
          <w:szCs w:val="24"/>
        </w:rPr>
        <w:t>upported youth groups</w:t>
      </w:r>
      <w:r w:rsidRPr="12B289E0">
        <w:rPr>
          <w:rFonts w:asciiTheme="minorHAnsi" w:hAnsiTheme="minorHAnsi" w:cstheme="minorBidi"/>
          <w:sz w:val="24"/>
          <w:szCs w:val="24"/>
        </w:rPr>
        <w:t xml:space="preserve"> to have 4 weekends away with 33 young people benefitting and we facilitated a weekend retreat for women and children affected by domestic violence.</w:t>
      </w:r>
    </w:p>
    <w:p w:rsidRPr="00A141D8" w:rsidR="21062613" w:rsidP="21062613" w:rsidRDefault="21062613" w14:paraId="10449B11" w14:textId="4DA4CDCB">
      <w:pPr>
        <w:pStyle w:val="Body"/>
        <w:spacing w:line="240" w:lineRule="auto"/>
        <w:ind w:right="142"/>
        <w:rPr>
          <w:rFonts w:asciiTheme="minorHAnsi" w:hAnsiTheme="minorHAnsi" w:cstheme="minorBidi"/>
          <w:sz w:val="10"/>
          <w:szCs w:val="10"/>
        </w:rPr>
      </w:pPr>
    </w:p>
    <w:p w:rsidR="1F57C2D2" w:rsidP="12B289E0" w:rsidRDefault="29B2C914" w14:paraId="31345B30" w14:textId="7BD53149">
      <w:pPr>
        <w:pStyle w:val="Body"/>
        <w:spacing w:line="240" w:lineRule="auto"/>
        <w:ind w:right="142"/>
        <w:rPr>
          <w:rFonts w:asciiTheme="minorHAnsi" w:hAnsiTheme="minorHAnsi" w:cstheme="minorBidi"/>
          <w:sz w:val="24"/>
          <w:szCs w:val="24"/>
        </w:rPr>
      </w:pPr>
      <w:r w:rsidRPr="12B289E0">
        <w:rPr>
          <w:rFonts w:asciiTheme="minorHAnsi" w:hAnsiTheme="minorHAnsi" w:cstheme="minorBidi"/>
          <w:sz w:val="24"/>
          <w:szCs w:val="24"/>
        </w:rPr>
        <w:t xml:space="preserve">We </w:t>
      </w:r>
      <w:r w:rsidRPr="12B289E0" w:rsidR="79D57DD8">
        <w:rPr>
          <w:rFonts w:asciiTheme="minorHAnsi" w:hAnsiTheme="minorHAnsi" w:cstheme="minorBidi"/>
          <w:sz w:val="24"/>
          <w:szCs w:val="24"/>
        </w:rPr>
        <w:t xml:space="preserve">helped individual groups to organise </w:t>
      </w:r>
      <w:r w:rsidRPr="12B289E0" w:rsidR="79D57DD8">
        <w:rPr>
          <w:rFonts w:asciiTheme="minorHAnsi" w:hAnsiTheme="minorHAnsi" w:cstheme="minorBidi"/>
          <w:b/>
          <w:bCs/>
          <w:sz w:val="24"/>
          <w:szCs w:val="24"/>
        </w:rPr>
        <w:t>5 separate group days ou</w:t>
      </w:r>
      <w:r w:rsidRPr="12B289E0" w:rsidR="79D57DD8">
        <w:rPr>
          <w:rFonts w:asciiTheme="minorHAnsi" w:hAnsiTheme="minorHAnsi" w:cstheme="minorBidi"/>
          <w:sz w:val="24"/>
          <w:szCs w:val="24"/>
        </w:rPr>
        <w:t>t with over 100 children participating.</w:t>
      </w:r>
    </w:p>
    <w:p w:rsidRPr="00A141D8" w:rsidR="461D014F" w:rsidP="461D014F" w:rsidRDefault="461D014F" w14:paraId="385DBC7D" w14:textId="50632BF1">
      <w:pPr>
        <w:pStyle w:val="Body"/>
        <w:spacing w:line="240" w:lineRule="auto"/>
        <w:ind w:right="142"/>
        <w:rPr>
          <w:rFonts w:asciiTheme="minorHAnsi" w:hAnsiTheme="minorHAnsi" w:cstheme="minorBidi"/>
          <w:sz w:val="10"/>
          <w:szCs w:val="10"/>
        </w:rPr>
      </w:pPr>
    </w:p>
    <w:p w:rsidR="64AC853C" w:rsidP="12B289E0" w:rsidRDefault="5599A81D" w14:paraId="0F3C6E9A" w14:textId="1DDA58BD">
      <w:pPr>
        <w:pStyle w:val="Body"/>
        <w:spacing w:line="240" w:lineRule="auto"/>
        <w:ind w:right="142"/>
        <w:rPr>
          <w:rFonts w:asciiTheme="minorHAnsi" w:hAnsiTheme="minorHAnsi" w:cstheme="minorBidi"/>
          <w:sz w:val="24"/>
          <w:szCs w:val="24"/>
        </w:rPr>
      </w:pPr>
      <w:r w:rsidRPr="12B289E0">
        <w:rPr>
          <w:rFonts w:asciiTheme="minorHAnsi" w:hAnsiTheme="minorHAnsi" w:cstheme="minorBidi"/>
          <w:sz w:val="24"/>
          <w:szCs w:val="24"/>
        </w:rPr>
        <w:t xml:space="preserve">We enabled </w:t>
      </w:r>
      <w:r w:rsidRPr="12B289E0">
        <w:rPr>
          <w:rFonts w:asciiTheme="minorHAnsi" w:hAnsiTheme="minorHAnsi" w:cstheme="minorBidi"/>
          <w:b/>
          <w:bCs/>
          <w:sz w:val="24"/>
          <w:szCs w:val="24"/>
        </w:rPr>
        <w:t xml:space="preserve">40 families and more than 80 children to get a day out </w:t>
      </w:r>
      <w:r w:rsidRPr="12B289E0">
        <w:rPr>
          <w:rFonts w:asciiTheme="minorHAnsi" w:hAnsiTheme="minorHAnsi" w:cstheme="minorBidi"/>
          <w:sz w:val="24"/>
          <w:szCs w:val="24"/>
        </w:rPr>
        <w:t xml:space="preserve">they otherwise could not afford </w:t>
      </w:r>
      <w:r w:rsidRPr="12B289E0" w:rsidR="4D1D9DB2">
        <w:rPr>
          <w:rFonts w:asciiTheme="minorHAnsi" w:hAnsiTheme="minorHAnsi" w:cstheme="minorBidi"/>
          <w:sz w:val="24"/>
          <w:szCs w:val="24"/>
        </w:rPr>
        <w:t>including</w:t>
      </w:r>
      <w:r w:rsidRPr="12B289E0">
        <w:rPr>
          <w:rFonts w:asciiTheme="minorHAnsi" w:hAnsiTheme="minorHAnsi" w:cstheme="minorBidi"/>
          <w:sz w:val="24"/>
          <w:szCs w:val="24"/>
        </w:rPr>
        <w:t xml:space="preserve"> cinema trips and bowling.</w:t>
      </w:r>
    </w:p>
    <w:p w:rsidR="12B289E0" w:rsidP="12B289E0" w:rsidRDefault="12B289E0" w14:paraId="42A84CBE" w14:textId="0281F48F">
      <w:pPr>
        <w:spacing w:after="0" w:line="240" w:lineRule="auto"/>
        <w:ind w:right="-40"/>
        <w:jc w:val="both"/>
        <w:rPr>
          <w:rFonts w:eastAsiaTheme="minorEastAsia"/>
          <w:color w:val="000000" w:themeColor="text1"/>
          <w:sz w:val="24"/>
          <w:szCs w:val="24"/>
          <w:lang w:eastAsia="en-GB"/>
        </w:rPr>
      </w:pPr>
    </w:p>
    <w:p w:rsidRPr="00A510A3" w:rsidR="12AEC301" w:rsidP="12B289E0" w:rsidRDefault="29B2C914" w14:paraId="7EFA31AF" w14:textId="576D8B3D">
      <w:pPr>
        <w:spacing w:after="0" w:line="240" w:lineRule="auto"/>
        <w:ind w:right="-40"/>
        <w:jc w:val="both"/>
        <w:rPr>
          <w:rFonts w:eastAsiaTheme="minorEastAsia"/>
          <w:color w:val="000000" w:themeColor="text1"/>
          <w:sz w:val="24"/>
          <w:szCs w:val="24"/>
          <w:lang w:eastAsia="en-GB"/>
        </w:rPr>
      </w:pPr>
      <w:r w:rsidRPr="080909AF">
        <w:rPr>
          <w:rFonts w:eastAsiaTheme="minorEastAsia"/>
          <w:color w:val="000000" w:themeColor="text1"/>
          <w:sz w:val="24"/>
          <w:szCs w:val="24"/>
          <w:lang w:eastAsia="en-GB"/>
        </w:rPr>
        <w:t xml:space="preserve">Allocation of our caravan holidays are based on need </w:t>
      </w:r>
      <w:r w:rsidRPr="080909AF" w:rsidR="44B254F1">
        <w:rPr>
          <w:rFonts w:eastAsiaTheme="minorEastAsia"/>
          <w:color w:val="000000" w:themeColor="text1"/>
          <w:sz w:val="24"/>
          <w:szCs w:val="24"/>
          <w:lang w:eastAsia="en-GB"/>
        </w:rPr>
        <w:t>where families have never or rarely had any type of break.  W</w:t>
      </w:r>
      <w:r w:rsidRPr="080909AF">
        <w:rPr>
          <w:rFonts w:eastAsiaTheme="minorEastAsia"/>
          <w:color w:val="000000" w:themeColor="text1"/>
          <w:sz w:val="24"/>
          <w:szCs w:val="24"/>
          <w:lang w:eastAsia="en-GB"/>
        </w:rPr>
        <w:t xml:space="preserve">e work together with our referral agencies (social work, </w:t>
      </w:r>
      <w:proofErr w:type="gramStart"/>
      <w:r w:rsidRPr="080909AF">
        <w:rPr>
          <w:rFonts w:eastAsiaTheme="minorEastAsia"/>
          <w:color w:val="000000" w:themeColor="text1"/>
          <w:sz w:val="24"/>
          <w:szCs w:val="24"/>
          <w:lang w:eastAsia="en-GB"/>
        </w:rPr>
        <w:t>schools</w:t>
      </w:r>
      <w:proofErr w:type="gramEnd"/>
      <w:r w:rsidRPr="080909AF" w:rsidR="08285FBA">
        <w:rPr>
          <w:rFonts w:eastAsiaTheme="minorEastAsia"/>
          <w:color w:val="000000" w:themeColor="text1"/>
          <w:sz w:val="24"/>
          <w:szCs w:val="24"/>
          <w:lang w:eastAsia="en-GB"/>
        </w:rPr>
        <w:t xml:space="preserve"> and</w:t>
      </w:r>
      <w:r w:rsidRPr="080909AF">
        <w:rPr>
          <w:rFonts w:eastAsiaTheme="minorEastAsia"/>
          <w:color w:val="000000" w:themeColor="text1"/>
          <w:sz w:val="24"/>
          <w:szCs w:val="24"/>
          <w:lang w:eastAsia="en-GB"/>
        </w:rPr>
        <w:t xml:space="preserve"> health) and various voluntary and charitable organisations throughout Glasgow with whom we have developed networks over the years</w:t>
      </w:r>
      <w:r w:rsidRPr="080909AF" w:rsidR="2BF82A1E">
        <w:rPr>
          <w:rFonts w:eastAsiaTheme="minorEastAsia"/>
          <w:color w:val="000000" w:themeColor="text1"/>
          <w:sz w:val="24"/>
          <w:szCs w:val="24"/>
          <w:lang w:eastAsia="en-GB"/>
        </w:rPr>
        <w:t xml:space="preserve"> </w:t>
      </w:r>
      <w:r w:rsidRPr="080909AF">
        <w:rPr>
          <w:rFonts w:eastAsiaTheme="minorEastAsia"/>
          <w:color w:val="000000" w:themeColor="text1"/>
          <w:sz w:val="24"/>
          <w:szCs w:val="24"/>
          <w:lang w:eastAsia="en-GB"/>
        </w:rPr>
        <w:t xml:space="preserve">to </w:t>
      </w:r>
      <w:r w:rsidRPr="080909AF" w:rsidR="2EC3BBB1">
        <w:rPr>
          <w:rFonts w:eastAsiaTheme="minorEastAsia"/>
          <w:color w:val="000000" w:themeColor="text1"/>
          <w:sz w:val="24"/>
          <w:szCs w:val="24"/>
          <w:lang w:eastAsia="en-GB"/>
        </w:rPr>
        <w:t xml:space="preserve">promote </w:t>
      </w:r>
      <w:r w:rsidRPr="080909AF">
        <w:rPr>
          <w:rFonts w:eastAsiaTheme="minorEastAsia"/>
          <w:color w:val="000000" w:themeColor="text1"/>
          <w:sz w:val="24"/>
          <w:szCs w:val="24"/>
          <w:lang w:eastAsia="en-GB"/>
        </w:rPr>
        <w:t>children and families getting access to holidays and breaks.</w:t>
      </w:r>
    </w:p>
    <w:p w:rsidRPr="00F17262" w:rsidR="461D014F" w:rsidP="461D014F" w:rsidRDefault="461D014F" w14:paraId="46F5CCC6" w14:textId="4BC2A074">
      <w:pPr>
        <w:spacing w:after="0" w:line="240" w:lineRule="auto"/>
        <w:jc w:val="both"/>
        <w:rPr>
          <w:rFonts w:eastAsiaTheme="minorEastAsia"/>
          <w:color w:val="000000" w:themeColor="text1"/>
          <w:sz w:val="16"/>
          <w:szCs w:val="16"/>
          <w:lang w:eastAsia="en-GB"/>
        </w:rPr>
      </w:pPr>
    </w:p>
    <w:p w:rsidR="12B289E0" w:rsidP="12B289E0" w:rsidRDefault="12B289E0" w14:paraId="38710CE5" w14:textId="5B2C8A1B">
      <w:pPr>
        <w:spacing w:after="0" w:line="240" w:lineRule="auto"/>
        <w:ind w:right="-46"/>
        <w:rPr>
          <w:rFonts w:eastAsiaTheme="minorEastAsia"/>
          <w:color w:val="000000" w:themeColor="text1"/>
          <w:sz w:val="24"/>
          <w:szCs w:val="24"/>
          <w:lang w:eastAsia="en-GB"/>
        </w:rPr>
      </w:pPr>
    </w:p>
    <w:p w:rsidR="12B289E0" w:rsidP="12B289E0" w:rsidRDefault="12B289E0" w14:paraId="1ADBE56D" w14:textId="1FF11C9D">
      <w:pPr>
        <w:spacing w:after="0" w:line="240" w:lineRule="auto"/>
        <w:ind w:right="-46"/>
        <w:rPr>
          <w:rFonts w:eastAsiaTheme="minorEastAsia"/>
          <w:color w:val="000000" w:themeColor="text1"/>
          <w:sz w:val="24"/>
          <w:szCs w:val="24"/>
          <w:lang w:eastAsia="en-GB"/>
        </w:rPr>
      </w:pPr>
    </w:p>
    <w:p w:rsidR="12B289E0" w:rsidP="12B289E0" w:rsidRDefault="12B289E0" w14:paraId="7057D781" w14:textId="01304CD4">
      <w:pPr>
        <w:spacing w:after="0" w:line="240" w:lineRule="auto"/>
        <w:ind w:right="-46"/>
        <w:rPr>
          <w:rFonts w:eastAsiaTheme="minorEastAsia"/>
          <w:color w:val="000000" w:themeColor="text1"/>
          <w:sz w:val="24"/>
          <w:szCs w:val="24"/>
          <w:lang w:eastAsia="en-GB"/>
        </w:rPr>
      </w:pPr>
    </w:p>
    <w:p w:rsidR="00F17262" w:rsidP="12B289E0" w:rsidRDefault="78D34D10" w14:paraId="4488736C" w14:textId="77777777">
      <w:pPr>
        <w:spacing w:after="0" w:line="240" w:lineRule="auto"/>
        <w:ind w:right="-46"/>
        <w:rPr>
          <w:rFonts w:eastAsiaTheme="minorEastAsia"/>
          <w:color w:val="000000" w:themeColor="text1"/>
          <w:sz w:val="24"/>
          <w:szCs w:val="24"/>
          <w:lang w:eastAsia="en-GB"/>
        </w:rPr>
      </w:pPr>
      <w:r w:rsidRPr="080909AF">
        <w:rPr>
          <w:rFonts w:eastAsiaTheme="minorEastAsia"/>
          <w:color w:val="000000" w:themeColor="text1"/>
          <w:sz w:val="24"/>
          <w:szCs w:val="24"/>
          <w:lang w:eastAsia="en-GB"/>
        </w:rPr>
        <w:t>A</w:t>
      </w:r>
      <w:r w:rsidRPr="080909AF" w:rsidR="29B2C914">
        <w:rPr>
          <w:rFonts w:eastAsiaTheme="minorEastAsia"/>
          <w:color w:val="000000" w:themeColor="text1"/>
          <w:sz w:val="24"/>
          <w:szCs w:val="24"/>
          <w:lang w:eastAsia="en-GB"/>
        </w:rPr>
        <w:t>cademic and other evidence</w:t>
      </w:r>
      <w:r w:rsidRPr="080909AF">
        <w:rPr>
          <w:rFonts w:eastAsiaTheme="minorEastAsia"/>
          <w:color w:val="000000" w:themeColor="text1"/>
          <w:sz w:val="24"/>
          <w:szCs w:val="24"/>
          <w:lang w:eastAsia="en-GB"/>
        </w:rPr>
        <w:t xml:space="preserve">, not least our own holiday feedback, clearly demonstrate </w:t>
      </w:r>
      <w:r w:rsidRPr="080909AF" w:rsidR="29B2C914">
        <w:rPr>
          <w:rFonts w:eastAsiaTheme="minorEastAsia"/>
          <w:color w:val="000000" w:themeColor="text1"/>
          <w:sz w:val="24"/>
          <w:szCs w:val="24"/>
          <w:lang w:eastAsia="en-GB"/>
        </w:rPr>
        <w:t xml:space="preserve">the benefits a break can provide, and the role they can play in enriching people’s lives, </w:t>
      </w:r>
      <w:proofErr w:type="gramStart"/>
      <w:r w:rsidRPr="080909AF" w:rsidR="29B2C914">
        <w:rPr>
          <w:rFonts w:eastAsiaTheme="minorEastAsia"/>
          <w:color w:val="000000" w:themeColor="text1"/>
          <w:sz w:val="24"/>
          <w:szCs w:val="24"/>
          <w:lang w:eastAsia="en-GB"/>
        </w:rPr>
        <w:t>including</w:t>
      </w:r>
      <w:proofErr w:type="gramEnd"/>
      <w:r w:rsidRPr="080909AF" w:rsidR="29B2C914">
        <w:rPr>
          <w:rFonts w:eastAsiaTheme="minorEastAsia"/>
          <w:color w:val="000000" w:themeColor="text1"/>
          <w:sz w:val="24"/>
          <w:szCs w:val="24"/>
          <w:lang w:eastAsia="en-GB"/>
        </w:rPr>
        <w:t xml:space="preserve"> </w:t>
      </w:r>
    </w:p>
    <w:p w:rsidRPr="00A510A3" w:rsidR="003227D0" w:rsidP="12B289E0" w:rsidRDefault="29B2C914" w14:paraId="7627603A" w14:textId="68CABB83">
      <w:pPr>
        <w:spacing w:after="0" w:line="240" w:lineRule="auto"/>
        <w:ind w:right="-46"/>
        <w:rPr>
          <w:rFonts w:eastAsiaTheme="minorEastAsia"/>
          <w:color w:val="000000" w:themeColor="text1"/>
          <w:sz w:val="24"/>
          <w:szCs w:val="24"/>
          <w:lang w:eastAsia="en-GB"/>
        </w:rPr>
      </w:pPr>
      <w:r w:rsidRPr="080909AF">
        <w:rPr>
          <w:rFonts w:eastAsiaTheme="minorEastAsia"/>
          <w:color w:val="000000" w:themeColor="text1"/>
          <w:sz w:val="24"/>
          <w:szCs w:val="24"/>
          <w:lang w:eastAsia="en-GB"/>
        </w:rPr>
        <w:t xml:space="preserve">impacts on mental health, wellbeing, </w:t>
      </w:r>
      <w:r w:rsidRPr="080909AF" w:rsidR="78D34D10">
        <w:rPr>
          <w:rFonts w:eastAsiaTheme="minorEastAsia"/>
          <w:color w:val="000000" w:themeColor="text1"/>
          <w:sz w:val="24"/>
          <w:szCs w:val="24"/>
          <w:lang w:eastAsia="en-GB"/>
        </w:rPr>
        <w:t>happiness,</w:t>
      </w:r>
      <w:r w:rsidRPr="080909AF">
        <w:rPr>
          <w:rFonts w:eastAsiaTheme="minorEastAsia"/>
          <w:color w:val="000000" w:themeColor="text1"/>
          <w:sz w:val="24"/>
          <w:szCs w:val="24"/>
          <w:lang w:eastAsia="en-GB"/>
        </w:rPr>
        <w:t xml:space="preserve"> and overall quality of life.  Studies of social tourism have demonstrated the </w:t>
      </w:r>
      <w:r w:rsidRPr="080909AF" w:rsidR="78D34D10">
        <w:rPr>
          <w:rFonts w:eastAsiaTheme="minorEastAsia"/>
          <w:color w:val="000000" w:themeColor="text1"/>
          <w:sz w:val="24"/>
          <w:szCs w:val="24"/>
          <w:lang w:eastAsia="en-GB"/>
        </w:rPr>
        <w:t>positive impact</w:t>
      </w:r>
      <w:r w:rsidRPr="080909AF">
        <w:rPr>
          <w:rFonts w:eastAsiaTheme="minorEastAsia"/>
          <w:color w:val="000000" w:themeColor="text1"/>
          <w:sz w:val="24"/>
          <w:szCs w:val="24"/>
          <w:lang w:eastAsia="en-GB"/>
        </w:rPr>
        <w:t xml:space="preserve"> for children, families and adults of holidays and recognised the benefits people get in terms of respite, companionship and general health and wellbeing.</w:t>
      </w:r>
    </w:p>
    <w:p w:rsidR="12B289E0" w:rsidP="12B289E0" w:rsidRDefault="12B289E0" w14:paraId="775F412E" w14:textId="3DD8A353">
      <w:pPr>
        <w:spacing w:after="0" w:line="240" w:lineRule="auto"/>
        <w:ind w:right="-46"/>
        <w:rPr>
          <w:rFonts w:eastAsiaTheme="minorEastAsia"/>
          <w:color w:val="000000" w:themeColor="text1"/>
          <w:sz w:val="24"/>
          <w:szCs w:val="24"/>
          <w:lang w:eastAsia="en-GB"/>
        </w:rPr>
      </w:pPr>
    </w:p>
    <w:p w:rsidRPr="00A510A3" w:rsidR="0305CFF0" w:rsidP="12B289E0" w:rsidRDefault="1CC2C038" w14:paraId="265D9315" w14:textId="0A496B9C">
      <w:pPr>
        <w:spacing w:after="0" w:line="240" w:lineRule="auto"/>
        <w:ind w:right="-46"/>
        <w:rPr>
          <w:rFonts w:eastAsiaTheme="minorEastAsia"/>
          <w:b/>
          <w:bCs/>
          <w:color w:val="000000" w:themeColor="text1"/>
          <w:sz w:val="24"/>
          <w:szCs w:val="24"/>
          <w:lang w:eastAsia="en-GB"/>
        </w:rPr>
      </w:pPr>
      <w:r w:rsidRPr="12B289E0">
        <w:rPr>
          <w:rFonts w:eastAsiaTheme="minorEastAsia"/>
          <w:b/>
          <w:bCs/>
          <w:color w:val="000000" w:themeColor="text1"/>
          <w:sz w:val="24"/>
          <w:szCs w:val="24"/>
          <w:lang w:eastAsia="en-GB"/>
        </w:rPr>
        <w:t>Poverty Context</w:t>
      </w:r>
    </w:p>
    <w:p w:rsidRPr="00A510A3" w:rsidR="0305CFF0" w:rsidP="12B289E0" w:rsidRDefault="29B2C914" w14:paraId="47323289" w14:textId="09B72A23">
      <w:pPr>
        <w:spacing w:after="0" w:line="240" w:lineRule="auto"/>
        <w:ind w:right="-46"/>
        <w:rPr>
          <w:rFonts w:eastAsiaTheme="minorEastAsia"/>
          <w:color w:val="000000" w:themeColor="text1"/>
          <w:sz w:val="24"/>
          <w:szCs w:val="24"/>
          <w:lang w:eastAsia="en-GB"/>
        </w:rPr>
      </w:pPr>
      <w:r w:rsidRPr="12B289E0">
        <w:rPr>
          <w:rFonts w:eastAsiaTheme="minorEastAsia"/>
          <w:color w:val="000000" w:themeColor="text1"/>
          <w:sz w:val="24"/>
          <w:szCs w:val="24"/>
          <w:lang w:eastAsia="en-GB"/>
        </w:rPr>
        <w:t xml:space="preserve">Glasgow remains the most deprived city and local authority area in Scotland. </w:t>
      </w:r>
    </w:p>
    <w:p w:rsidRPr="00A510A3" w:rsidR="0305CFF0" w:rsidP="12B289E0" w:rsidRDefault="0305CFF0" w14:paraId="3FFFE7A8" w14:textId="1D2DB0D6">
      <w:pPr>
        <w:spacing w:after="0" w:line="240" w:lineRule="auto"/>
        <w:ind w:right="-46"/>
        <w:rPr>
          <w:rFonts w:eastAsiaTheme="minorEastAsia"/>
          <w:color w:val="000000" w:themeColor="text1"/>
          <w:sz w:val="24"/>
          <w:szCs w:val="24"/>
          <w:lang w:eastAsia="en-GB"/>
        </w:rPr>
      </w:pPr>
    </w:p>
    <w:p w:rsidRPr="00A510A3" w:rsidR="0305CFF0" w:rsidP="12B289E0" w:rsidRDefault="73321440" w14:paraId="0AA331DC" w14:textId="567D0688">
      <w:pPr>
        <w:spacing w:after="0" w:line="240" w:lineRule="auto"/>
        <w:ind w:right="-46"/>
        <w:rPr>
          <w:rFonts w:eastAsiaTheme="minorEastAsia"/>
          <w:color w:val="000000" w:themeColor="text1"/>
          <w:sz w:val="24"/>
          <w:szCs w:val="24"/>
          <w:lang w:eastAsia="en-GB"/>
        </w:rPr>
      </w:pPr>
      <w:r w:rsidRPr="12B289E0">
        <w:rPr>
          <w:rFonts w:eastAsiaTheme="minorEastAsia"/>
          <w:color w:val="000000" w:themeColor="text1"/>
          <w:sz w:val="24"/>
          <w:szCs w:val="24"/>
          <w:lang w:eastAsia="en-GB"/>
        </w:rPr>
        <w:t>T</w:t>
      </w:r>
      <w:r w:rsidRPr="12B289E0" w:rsidR="29B2C914">
        <w:rPr>
          <w:rFonts w:eastAsiaTheme="minorEastAsia"/>
          <w:color w:val="000000" w:themeColor="text1"/>
          <w:sz w:val="24"/>
          <w:szCs w:val="24"/>
          <w:lang w:eastAsia="en-GB"/>
        </w:rPr>
        <w:t>he following summary provides specific statistics for Glasgow:</w:t>
      </w:r>
    </w:p>
    <w:p w:rsidRPr="00A141D8" w:rsidR="0305CFF0" w:rsidP="0305CFF0" w:rsidRDefault="0305CFF0" w14:paraId="71A71D98" w14:textId="1896CDCA">
      <w:pPr>
        <w:spacing w:after="0" w:line="240" w:lineRule="auto"/>
        <w:ind w:right="-46"/>
        <w:rPr>
          <w:sz w:val="10"/>
          <w:szCs w:val="10"/>
        </w:rPr>
      </w:pPr>
    </w:p>
    <w:p w:rsidRPr="00A510A3" w:rsidR="0305CFF0" w:rsidP="00A141D8" w:rsidRDefault="0FED1421" w14:paraId="7C65F886" w14:textId="523936B4">
      <w:pPr>
        <w:spacing w:after="0"/>
        <w:rPr>
          <w:rFonts w:eastAsiaTheme="minorEastAsia"/>
          <w:color w:val="000000" w:themeColor="text1"/>
          <w:sz w:val="24"/>
          <w:szCs w:val="24"/>
        </w:rPr>
      </w:pPr>
      <w:r w:rsidRPr="00A510A3">
        <w:rPr>
          <w:rFonts w:eastAsiaTheme="minorEastAsia"/>
          <w:b/>
          <w:bCs/>
          <w:color w:val="000000" w:themeColor="text1"/>
          <w:sz w:val="24"/>
          <w:szCs w:val="24"/>
        </w:rPr>
        <w:t>47.3%</w:t>
      </w:r>
      <w:r w:rsidRPr="00A510A3">
        <w:rPr>
          <w:rFonts w:eastAsiaTheme="minorEastAsia"/>
          <w:color w:val="000000" w:themeColor="text1"/>
          <w:sz w:val="24"/>
          <w:szCs w:val="24"/>
        </w:rPr>
        <w:t xml:space="preserve"> of Glasgow residents reside in the 20% of most deprived areas in </w:t>
      </w:r>
      <w:proofErr w:type="gramStart"/>
      <w:r w:rsidRPr="00A510A3">
        <w:rPr>
          <w:rFonts w:eastAsiaTheme="minorEastAsia"/>
          <w:color w:val="000000" w:themeColor="text1"/>
          <w:sz w:val="24"/>
          <w:szCs w:val="24"/>
        </w:rPr>
        <w:t>Scotland</w:t>
      </w:r>
      <w:proofErr w:type="gramEnd"/>
    </w:p>
    <w:p w:rsidRPr="00A510A3" w:rsidR="0305CFF0" w:rsidP="00A141D8" w:rsidRDefault="0FED1421" w14:paraId="378B1957" w14:textId="2EFBA9C6">
      <w:pPr>
        <w:spacing w:after="0"/>
        <w:rPr>
          <w:rFonts w:eastAsiaTheme="minorEastAsia"/>
          <w:color w:val="000000" w:themeColor="text1"/>
          <w:sz w:val="24"/>
          <w:szCs w:val="24"/>
        </w:rPr>
      </w:pPr>
      <w:r w:rsidRPr="00A510A3">
        <w:rPr>
          <w:rFonts w:eastAsiaTheme="minorEastAsia"/>
          <w:b/>
          <w:bCs/>
          <w:color w:val="000000" w:themeColor="text1"/>
          <w:sz w:val="24"/>
          <w:szCs w:val="24"/>
        </w:rPr>
        <w:t>34%</w:t>
      </w:r>
      <w:r w:rsidRPr="00A510A3">
        <w:rPr>
          <w:rFonts w:eastAsiaTheme="minorEastAsia"/>
          <w:color w:val="000000" w:themeColor="text1"/>
          <w:sz w:val="24"/>
          <w:szCs w:val="24"/>
        </w:rPr>
        <w:t xml:space="preserve"> </w:t>
      </w:r>
      <w:r w:rsidRPr="00A510A3">
        <w:rPr>
          <w:rFonts w:eastAsiaTheme="minorEastAsia"/>
          <w:sz w:val="24"/>
          <w:szCs w:val="24"/>
        </w:rPr>
        <w:t xml:space="preserve">of all children in the city were estimated to be living in </w:t>
      </w:r>
      <w:proofErr w:type="gramStart"/>
      <w:r w:rsidRPr="00A510A3">
        <w:rPr>
          <w:rFonts w:eastAsiaTheme="minorEastAsia"/>
          <w:sz w:val="24"/>
          <w:szCs w:val="24"/>
        </w:rPr>
        <w:t>poverty</w:t>
      </w:r>
      <w:proofErr w:type="gramEnd"/>
    </w:p>
    <w:p w:rsidRPr="00A510A3" w:rsidR="0305CFF0" w:rsidP="12B289E0" w:rsidRDefault="29B2C914" w14:paraId="41ECF002" w14:textId="698D6C0C">
      <w:pPr>
        <w:spacing w:after="0" w:line="240" w:lineRule="auto"/>
        <w:ind w:right="-40"/>
        <w:rPr>
          <w:rFonts w:eastAsiaTheme="minorEastAsia"/>
          <w:color w:val="000000" w:themeColor="text1"/>
          <w:sz w:val="24"/>
          <w:szCs w:val="24"/>
        </w:rPr>
      </w:pPr>
      <w:r w:rsidRPr="080909AF">
        <w:rPr>
          <w:rFonts w:eastAsiaTheme="minorEastAsia"/>
          <w:b/>
          <w:bCs/>
          <w:color w:val="000000" w:themeColor="text1"/>
          <w:sz w:val="24"/>
          <w:szCs w:val="24"/>
        </w:rPr>
        <w:t>24%</w:t>
      </w:r>
      <w:r w:rsidRPr="080909AF">
        <w:rPr>
          <w:rFonts w:eastAsiaTheme="minorEastAsia"/>
          <w:color w:val="000000" w:themeColor="text1"/>
          <w:sz w:val="24"/>
          <w:szCs w:val="24"/>
        </w:rPr>
        <w:t xml:space="preserve"> of dependent children live in a household where at least one parent is </w:t>
      </w:r>
      <w:proofErr w:type="gramStart"/>
      <w:r w:rsidRPr="080909AF">
        <w:rPr>
          <w:rFonts w:eastAsiaTheme="minorEastAsia"/>
          <w:color w:val="000000" w:themeColor="text1"/>
          <w:sz w:val="24"/>
          <w:szCs w:val="24"/>
        </w:rPr>
        <w:t>disabled</w:t>
      </w:r>
      <w:proofErr w:type="gramEnd"/>
    </w:p>
    <w:p w:rsidRPr="00A141D8" w:rsidR="008D2DCA" w:rsidP="0FED1421" w:rsidRDefault="008D2DCA" w14:paraId="769D0D3C" w14:textId="77777777">
      <w:pPr>
        <w:spacing w:after="0" w:line="240" w:lineRule="auto"/>
        <w:ind w:right="-46"/>
        <w:rPr>
          <w:rFonts w:eastAsia="Times New Roman"/>
          <w:sz w:val="10"/>
          <w:szCs w:val="10"/>
          <w:lang w:eastAsia="en-GB"/>
        </w:rPr>
      </w:pPr>
    </w:p>
    <w:p w:rsidRPr="00D04A47" w:rsidR="002D57C4" w:rsidP="1F57C2D2" w:rsidRDefault="0FED1421" w14:paraId="34EBC272" w14:textId="7110986C">
      <w:pPr>
        <w:spacing w:after="0" w:line="240" w:lineRule="auto"/>
        <w:ind w:right="-46"/>
        <w:rPr>
          <w:rFonts w:eastAsia="Times New Roman"/>
          <w:sz w:val="24"/>
          <w:szCs w:val="24"/>
          <w:lang w:eastAsia="en-GB"/>
        </w:rPr>
      </w:pPr>
      <w:r w:rsidRPr="0FED1421">
        <w:rPr>
          <w:rFonts w:eastAsia="Times New Roman"/>
          <w:sz w:val="24"/>
          <w:szCs w:val="24"/>
        </w:rPr>
        <w:t xml:space="preserve">Levels of poverty in Glasgow are not likely to improve and are compounded by the effects of </w:t>
      </w:r>
      <w:r w:rsidR="000716D3">
        <w:rPr>
          <w:rFonts w:eastAsia="Times New Roman"/>
          <w:sz w:val="24"/>
          <w:szCs w:val="24"/>
        </w:rPr>
        <w:t>the Covid pandemic</w:t>
      </w:r>
      <w:r w:rsidRPr="0FED1421">
        <w:rPr>
          <w:rFonts w:eastAsia="Times New Roman"/>
          <w:sz w:val="24"/>
          <w:szCs w:val="24"/>
        </w:rPr>
        <w:t>, leaving the European Union, welfare reforms and cost of living challenges.</w:t>
      </w:r>
    </w:p>
    <w:p w:rsidRPr="00A141D8" w:rsidR="002D57C4" w:rsidP="1F57C2D2" w:rsidRDefault="002D57C4" w14:paraId="33320CA0" w14:textId="07D1C1C2">
      <w:pPr>
        <w:spacing w:after="0" w:line="240" w:lineRule="auto"/>
        <w:ind w:right="-46"/>
        <w:rPr>
          <w:rFonts w:eastAsia="Times New Roman"/>
          <w:sz w:val="10"/>
          <w:szCs w:val="10"/>
          <w:lang w:eastAsia="en-GB"/>
        </w:rPr>
      </w:pPr>
    </w:p>
    <w:p w:rsidRPr="00D04A47" w:rsidR="002D57C4" w:rsidP="1F57C2D2" w:rsidRDefault="0FED1421" w14:paraId="175E262B" w14:textId="58DB9518">
      <w:pPr>
        <w:spacing w:after="0" w:line="240" w:lineRule="auto"/>
        <w:ind w:right="-46"/>
        <w:rPr>
          <w:rFonts w:eastAsia="Times New Roman"/>
          <w:sz w:val="24"/>
          <w:szCs w:val="24"/>
          <w:lang w:eastAsia="en-GB"/>
        </w:rPr>
      </w:pPr>
      <w:r w:rsidRPr="0FED1421">
        <w:rPr>
          <w:rFonts w:eastAsia="Times New Roman"/>
          <w:sz w:val="24"/>
          <w:szCs w:val="24"/>
        </w:rPr>
        <w:t xml:space="preserve">The Holiday Scheme will respond to those consequences by continuing to offer the opportunity of a break and holiday as well as look at ways to extend our provision through, for example, days </w:t>
      </w:r>
      <w:r w:rsidR="00F17262">
        <w:rPr>
          <w:rFonts w:eastAsia="Times New Roman"/>
          <w:sz w:val="24"/>
          <w:szCs w:val="24"/>
        </w:rPr>
        <w:t>out</w:t>
      </w:r>
      <w:r w:rsidRPr="0FED1421">
        <w:rPr>
          <w:rFonts w:eastAsia="Times New Roman"/>
          <w:sz w:val="24"/>
          <w:szCs w:val="24"/>
        </w:rPr>
        <w:t xml:space="preserve"> for children and families and additional rental caravans at peak holiday periods.</w:t>
      </w:r>
    </w:p>
    <w:p w:rsidRPr="001D571B" w:rsidR="00F17262" w:rsidP="12B289E0" w:rsidRDefault="00F17262" w14:paraId="633AFB62" w14:textId="2AE7DB0C">
      <w:pPr>
        <w:spacing w:after="0" w:line="240" w:lineRule="auto"/>
        <w:ind w:right="-46"/>
        <w:rPr>
          <w:b/>
          <w:bCs/>
          <w:sz w:val="16"/>
          <w:szCs w:val="16"/>
        </w:rPr>
      </w:pPr>
    </w:p>
    <w:p w:rsidRPr="00D04A47" w:rsidR="0033594E" w:rsidP="0FED1421" w:rsidRDefault="0FED1421" w14:paraId="546725F9" w14:textId="77777777">
      <w:pPr>
        <w:spacing w:after="0" w:line="240" w:lineRule="auto"/>
        <w:ind w:right="-46"/>
        <w:rPr>
          <w:b/>
          <w:bCs/>
          <w:sz w:val="24"/>
          <w:szCs w:val="24"/>
        </w:rPr>
      </w:pPr>
      <w:r w:rsidRPr="0FED1421">
        <w:rPr>
          <w:b/>
          <w:bCs/>
          <w:sz w:val="24"/>
          <w:szCs w:val="24"/>
        </w:rPr>
        <w:t>Caravan Holidays</w:t>
      </w:r>
    </w:p>
    <w:p w:rsidR="0FED1421" w:rsidP="21062613" w:rsidRDefault="0FED1421" w14:paraId="1017F4AD" w14:textId="488A6411">
      <w:pPr>
        <w:spacing w:after="0" w:line="240" w:lineRule="auto"/>
        <w:ind w:right="-46"/>
        <w:rPr>
          <w:sz w:val="24"/>
          <w:szCs w:val="24"/>
        </w:rPr>
      </w:pPr>
      <w:r w:rsidRPr="461D014F">
        <w:rPr>
          <w:sz w:val="24"/>
          <w:szCs w:val="24"/>
        </w:rPr>
        <w:t xml:space="preserve">In any one </w:t>
      </w:r>
      <w:r w:rsidRPr="461D014F" w:rsidR="2FA3100B">
        <w:rPr>
          <w:sz w:val="24"/>
          <w:szCs w:val="24"/>
        </w:rPr>
        <w:t>ye</w:t>
      </w:r>
      <w:r w:rsidRPr="461D014F">
        <w:rPr>
          <w:sz w:val="24"/>
          <w:szCs w:val="24"/>
        </w:rPr>
        <w:t>ar</w:t>
      </w:r>
      <w:r w:rsidR="00F17262">
        <w:rPr>
          <w:sz w:val="24"/>
          <w:szCs w:val="24"/>
        </w:rPr>
        <w:t>,</w:t>
      </w:r>
      <w:r w:rsidRPr="461D014F">
        <w:rPr>
          <w:sz w:val="24"/>
          <w:szCs w:val="24"/>
        </w:rPr>
        <w:t xml:space="preserve"> we help over 200 families, around 500 children and young people and over 400 adult parents/carers </w:t>
      </w:r>
      <w:r w:rsidR="00F17262">
        <w:rPr>
          <w:sz w:val="24"/>
          <w:szCs w:val="24"/>
        </w:rPr>
        <w:t>to</w:t>
      </w:r>
      <w:r w:rsidRPr="461D014F">
        <w:rPr>
          <w:sz w:val="24"/>
          <w:szCs w:val="24"/>
        </w:rPr>
        <w:t xml:space="preserve"> enjoy a </w:t>
      </w:r>
      <w:proofErr w:type="gramStart"/>
      <w:r w:rsidRPr="461D014F">
        <w:rPr>
          <w:sz w:val="24"/>
          <w:szCs w:val="24"/>
        </w:rPr>
        <w:t>break through</w:t>
      </w:r>
      <w:proofErr w:type="gramEnd"/>
      <w:r w:rsidRPr="461D014F">
        <w:rPr>
          <w:sz w:val="24"/>
          <w:szCs w:val="24"/>
        </w:rPr>
        <w:t xml:space="preserve"> the Holiday Scheme.  </w:t>
      </w:r>
      <w:r w:rsidRPr="461D014F" w:rsidR="699BCD14">
        <w:rPr>
          <w:sz w:val="24"/>
          <w:szCs w:val="24"/>
        </w:rPr>
        <w:t>We were delighted to support so many children and families during 2022/23.</w:t>
      </w:r>
    </w:p>
    <w:p w:rsidRPr="00A141D8" w:rsidR="0FED1421" w:rsidP="21062613" w:rsidRDefault="0FED1421" w14:paraId="182845D5" w14:textId="7ADD4230">
      <w:pPr>
        <w:spacing w:after="0" w:line="240" w:lineRule="auto"/>
        <w:ind w:right="-46"/>
        <w:rPr>
          <w:sz w:val="10"/>
          <w:szCs w:val="10"/>
        </w:rPr>
      </w:pPr>
    </w:p>
    <w:p w:rsidR="0FED1421" w:rsidP="1D0FACF9" w:rsidRDefault="0FED1421" w14:paraId="65082739" w14:textId="2AADEF5F">
      <w:pPr>
        <w:spacing w:after="0" w:line="240" w:lineRule="auto"/>
        <w:ind w:right="-46"/>
        <w:rPr>
          <w:sz w:val="24"/>
          <w:szCs w:val="24"/>
        </w:rPr>
      </w:pPr>
      <w:r w:rsidRPr="21062613">
        <w:rPr>
          <w:sz w:val="24"/>
          <w:szCs w:val="24"/>
        </w:rPr>
        <w:t xml:space="preserve">Of the children, all are disadvantaged, many have a disability, some with multiple care needs and others have challenges such as learning difficulties or autism.  We support a range of families </w:t>
      </w:r>
      <w:r w:rsidRPr="21062613" w:rsidR="3737E634">
        <w:rPr>
          <w:sz w:val="24"/>
          <w:szCs w:val="24"/>
        </w:rPr>
        <w:t>including families</w:t>
      </w:r>
      <w:r w:rsidRPr="21062613">
        <w:rPr>
          <w:sz w:val="24"/>
          <w:szCs w:val="24"/>
        </w:rPr>
        <w:t xml:space="preserve"> affected by domestic violence, by bereavement, as well as young carers, kinship carers and single parents/carers.</w:t>
      </w:r>
    </w:p>
    <w:p w:rsidRPr="00A141D8" w:rsidR="000A1A4E" w:rsidP="0FED1421" w:rsidRDefault="000A1A4E" w14:paraId="1231BE67" w14:textId="77777777">
      <w:pPr>
        <w:spacing w:after="0" w:line="240" w:lineRule="auto"/>
        <w:ind w:right="-46"/>
        <w:rPr>
          <w:sz w:val="10"/>
          <w:szCs w:val="10"/>
        </w:rPr>
      </w:pPr>
    </w:p>
    <w:p w:rsidRPr="00D04A47" w:rsidR="0033594E" w:rsidP="2FB85776" w:rsidRDefault="29B2C914" w14:paraId="08785D19" w14:textId="6BFDF15A">
      <w:pPr>
        <w:spacing w:after="0" w:line="240" w:lineRule="auto"/>
        <w:ind w:right="-46"/>
        <w:rPr>
          <w:sz w:val="24"/>
          <w:szCs w:val="24"/>
        </w:rPr>
      </w:pPr>
      <w:r w:rsidRPr="12B289E0">
        <w:rPr>
          <w:sz w:val="24"/>
          <w:szCs w:val="24"/>
        </w:rPr>
        <w:t>In all cases</w:t>
      </w:r>
      <w:r w:rsidRPr="12B289E0" w:rsidR="78D34D10">
        <w:rPr>
          <w:sz w:val="24"/>
          <w:szCs w:val="24"/>
        </w:rPr>
        <w:t>,</w:t>
      </w:r>
      <w:r w:rsidRPr="12B289E0">
        <w:rPr>
          <w:sz w:val="24"/>
          <w:szCs w:val="24"/>
        </w:rPr>
        <w:t xml:space="preserve"> they are families affected by poverty or disadvantage, who are on benefits or low incomes and who otherwise would generally not be able to afford any kind of break or holiday.  A holiday can provide so many good memories and positive experiences for children and their families helping them to deal better with </w:t>
      </w:r>
      <w:r w:rsidRPr="12B289E0" w:rsidR="008EA33F">
        <w:rPr>
          <w:sz w:val="24"/>
          <w:szCs w:val="24"/>
        </w:rPr>
        <w:t>day-to-day</w:t>
      </w:r>
      <w:r w:rsidRPr="12B289E0">
        <w:rPr>
          <w:sz w:val="24"/>
          <w:szCs w:val="24"/>
        </w:rPr>
        <w:t xml:space="preserve"> challenges when they come home.  We continue to be oversubscribed by applications each year</w:t>
      </w:r>
      <w:proofErr w:type="gramStart"/>
      <w:r w:rsidRPr="12B289E0">
        <w:rPr>
          <w:sz w:val="24"/>
          <w:szCs w:val="24"/>
        </w:rPr>
        <w:t>, in particular, for</w:t>
      </w:r>
      <w:proofErr w:type="gramEnd"/>
      <w:r w:rsidRPr="12B289E0">
        <w:rPr>
          <w:sz w:val="24"/>
          <w:szCs w:val="24"/>
        </w:rPr>
        <w:t xml:space="preserve"> the school holiday periods but </w:t>
      </w:r>
      <w:r w:rsidRPr="12B289E0" w:rsidR="78D34D10">
        <w:rPr>
          <w:sz w:val="24"/>
          <w:szCs w:val="24"/>
        </w:rPr>
        <w:t xml:space="preserve">we </w:t>
      </w:r>
      <w:r w:rsidRPr="12B289E0">
        <w:rPr>
          <w:sz w:val="24"/>
          <w:szCs w:val="24"/>
        </w:rPr>
        <w:t>manage that effectively year to year.</w:t>
      </w:r>
    </w:p>
    <w:p w:rsidRPr="00A141D8" w:rsidR="0033594E" w:rsidP="2FB85776" w:rsidRDefault="0033594E" w14:paraId="6A1A8004" w14:textId="04E0D583">
      <w:pPr>
        <w:spacing w:after="0" w:line="240" w:lineRule="auto"/>
        <w:ind w:right="-46"/>
        <w:rPr>
          <w:sz w:val="10"/>
          <w:szCs w:val="10"/>
        </w:rPr>
      </w:pPr>
    </w:p>
    <w:p w:rsidRPr="00D04A47" w:rsidR="0033594E" w:rsidP="38A57553" w:rsidRDefault="00F17262" w14:paraId="1956E35E" w14:textId="2C6CD815">
      <w:pPr>
        <w:spacing w:after="0" w:line="240" w:lineRule="auto"/>
        <w:ind w:right="-46"/>
        <w:rPr>
          <w:sz w:val="24"/>
          <w:szCs w:val="24"/>
        </w:rPr>
      </w:pPr>
      <w:r>
        <w:rPr>
          <w:sz w:val="24"/>
          <w:szCs w:val="24"/>
        </w:rPr>
        <w:t>We are fortunate that our funding allows us to</w:t>
      </w:r>
      <w:r w:rsidRPr="0FED1421" w:rsidR="0FED1421">
        <w:rPr>
          <w:sz w:val="24"/>
          <w:szCs w:val="24"/>
        </w:rPr>
        <w:t xml:space="preserve"> rent additional caravan capacity at those peak holiday periods enabling us to support more children and families.  Caravan holiday applications are accepted all year </w:t>
      </w:r>
      <w:r w:rsidRPr="0FED1421">
        <w:rPr>
          <w:sz w:val="24"/>
          <w:szCs w:val="24"/>
        </w:rPr>
        <w:t>round,</w:t>
      </w:r>
      <w:r w:rsidRPr="0FED1421" w:rsidR="0FED1421">
        <w:rPr>
          <w:sz w:val="24"/>
          <w:szCs w:val="24"/>
        </w:rPr>
        <w:t xml:space="preserve"> but we encourage they be received as early as possible in the calendar year to provide a higher chance of getting a break</w:t>
      </w:r>
      <w:r>
        <w:rPr>
          <w:sz w:val="24"/>
          <w:szCs w:val="24"/>
        </w:rPr>
        <w:t xml:space="preserve"> in that year</w:t>
      </w:r>
      <w:r w:rsidRPr="0FED1421" w:rsidR="0FED1421">
        <w:rPr>
          <w:sz w:val="24"/>
          <w:szCs w:val="24"/>
        </w:rPr>
        <w:t>.</w:t>
      </w:r>
    </w:p>
    <w:p w:rsidRPr="001D571B" w:rsidR="000A1A4E" w:rsidP="0FED1421" w:rsidRDefault="000A1A4E" w14:paraId="36FEB5B0" w14:textId="77777777">
      <w:pPr>
        <w:spacing w:after="0" w:line="240" w:lineRule="auto"/>
        <w:ind w:right="-46"/>
        <w:rPr>
          <w:sz w:val="16"/>
          <w:szCs w:val="16"/>
        </w:rPr>
      </w:pPr>
    </w:p>
    <w:p w:rsidRPr="00D04A47" w:rsidR="00C8237C" w:rsidP="38A57553" w:rsidRDefault="0FED1421" w14:paraId="09E4A8C9" w14:textId="587EDF85">
      <w:pPr>
        <w:spacing w:after="0" w:line="240" w:lineRule="auto"/>
        <w:ind w:right="-46"/>
        <w:rPr>
          <w:sz w:val="24"/>
          <w:szCs w:val="24"/>
        </w:rPr>
      </w:pPr>
      <w:r w:rsidRPr="0FED1421">
        <w:rPr>
          <w:sz w:val="24"/>
          <w:szCs w:val="24"/>
        </w:rPr>
        <w:t xml:space="preserve">We continue to keep direct holiday costs as low as possible for families charging only £20-£40 depending on length of break.  A family holiday though is </w:t>
      </w:r>
      <w:r w:rsidRPr="0FED1421">
        <w:rPr>
          <w:sz w:val="24"/>
          <w:szCs w:val="24"/>
          <w:u w:val="single"/>
        </w:rPr>
        <w:t>not</w:t>
      </w:r>
      <w:r w:rsidRPr="0FED1421">
        <w:rPr>
          <w:sz w:val="24"/>
          <w:szCs w:val="24"/>
        </w:rPr>
        <w:t xml:space="preserve"> dependent on receipt of </w:t>
      </w:r>
      <w:r w:rsidRPr="0FED1421">
        <w:rPr>
          <w:sz w:val="24"/>
          <w:szCs w:val="24"/>
        </w:rPr>
        <w:lastRenderedPageBreak/>
        <w:t xml:space="preserve">the fee.  This charge allows us to partly cover our weekly cleaning and changeover costs and is kept under </w:t>
      </w:r>
      <w:r w:rsidRPr="0FED1421" w:rsidR="00F17262">
        <w:rPr>
          <w:sz w:val="24"/>
          <w:szCs w:val="24"/>
        </w:rPr>
        <w:t>review,</w:t>
      </w:r>
      <w:r w:rsidRPr="0FED1421">
        <w:rPr>
          <w:sz w:val="24"/>
          <w:szCs w:val="24"/>
        </w:rPr>
        <w:t xml:space="preserve"> but the charity is focused on keeping any direct costs low.</w:t>
      </w:r>
    </w:p>
    <w:p w:rsidR="00F17262" w:rsidP="12B289E0" w:rsidRDefault="00F17262" w14:paraId="36B661F8" w14:textId="0E38E8D7">
      <w:pPr>
        <w:spacing w:after="0" w:line="240" w:lineRule="auto"/>
        <w:ind w:right="-46"/>
        <w:rPr>
          <w:sz w:val="16"/>
          <w:szCs w:val="16"/>
        </w:rPr>
      </w:pPr>
    </w:p>
    <w:p w:rsidR="12B289E0" w:rsidP="6D5DC884" w:rsidRDefault="12B289E0" w14:noSpellErr="1" w14:paraId="20E25D73" w14:textId="1757CD1D">
      <w:pPr>
        <w:pStyle w:val="Normal"/>
        <w:spacing w:after="0" w:line="240" w:lineRule="auto"/>
        <w:ind w:right="-46"/>
        <w:jc w:val="both"/>
        <w:rPr>
          <w:rFonts w:eastAsia="Calibri"/>
          <w:sz w:val="24"/>
          <w:szCs w:val="24"/>
        </w:rPr>
      </w:pPr>
      <w:bookmarkStart w:name="_Int_tmgY2Pwd" w:id="1662147567"/>
      <w:r w:rsidRPr="6D5DC884" w:rsidR="4F80E3A7">
        <w:rPr>
          <w:rFonts w:eastAsia="Calibri"/>
          <w:sz w:val="24"/>
          <w:szCs w:val="24"/>
        </w:rPr>
        <w:t xml:space="preserve">Most </w:t>
      </w:r>
      <w:r w:rsidRPr="6D5DC884" w:rsidR="4F80E3A7">
        <w:rPr>
          <w:rFonts w:eastAsia="Calibri"/>
          <w:b w:val="1"/>
          <w:bCs w:val="1"/>
          <w:sz w:val="24"/>
          <w:szCs w:val="24"/>
        </w:rPr>
        <w:t xml:space="preserve">referrals are for a family break, </w:t>
      </w:r>
      <w:r w:rsidRPr="6D5DC884" w:rsidR="4F80E3A7">
        <w:rPr>
          <w:rFonts w:eastAsia="Calibri"/>
          <w:sz w:val="24"/>
          <w:szCs w:val="24"/>
        </w:rPr>
        <w:t xml:space="preserve">where we offer </w:t>
      </w:r>
      <w:r w:rsidRPr="6D5DC884" w:rsidR="4F80E3A7">
        <w:rPr>
          <w:rFonts w:eastAsia="Calibri"/>
          <w:sz w:val="24"/>
          <w:szCs w:val="24"/>
        </w:rPr>
        <w:t>high standards</w:t>
      </w:r>
      <w:r w:rsidRPr="6D5DC884" w:rsidR="4F80E3A7">
        <w:rPr>
          <w:rFonts w:eastAsia="Calibri"/>
          <w:sz w:val="24"/>
          <w:szCs w:val="24"/>
        </w:rPr>
        <w:t xml:space="preserve"> of accommodation suitable for all age ranges and levels of disability to ensure accessibility is as wide as possible</w:t>
      </w:r>
      <w:r w:rsidRPr="6D5DC884" w:rsidR="4F80E3A7">
        <w:rPr>
          <w:rFonts w:eastAsia="Calibri"/>
          <w:sz w:val="24"/>
          <w:szCs w:val="24"/>
        </w:rPr>
        <w:t xml:space="preserve">.  </w:t>
      </w:r>
      <w:r w:rsidRPr="6D5DC884" w:rsidR="4F80E3A7">
        <w:rPr>
          <w:rFonts w:eastAsia="Calibri"/>
          <w:sz w:val="24"/>
          <w:szCs w:val="24"/>
        </w:rPr>
        <w:t>We do this through building working relationships with colleagues already working closely with children and families in the statutory and voluntary sectors</w:t>
      </w:r>
      <w:r w:rsidRPr="6D5DC884" w:rsidR="4F80E3A7">
        <w:rPr>
          <w:rFonts w:eastAsia="Calibri"/>
          <w:sz w:val="24"/>
          <w:szCs w:val="24"/>
        </w:rPr>
        <w:t xml:space="preserve">.  </w:t>
      </w:r>
      <w:r w:rsidRPr="6D5DC884" w:rsidR="4F80E3A7">
        <w:rPr>
          <w:rFonts w:eastAsia="Calibri"/>
          <w:sz w:val="24"/>
          <w:szCs w:val="24"/>
        </w:rPr>
        <w:t xml:space="preserve">By working together, we maximise the benefit to those in most need and ensure resources are spread as </w:t>
      </w:r>
      <w:r w:rsidRPr="6D5DC884" w:rsidR="4F80E3A7">
        <w:rPr>
          <w:rFonts w:eastAsia="Calibri"/>
          <w:sz w:val="24"/>
          <w:szCs w:val="24"/>
        </w:rPr>
        <w:t>fairly as</w:t>
      </w:r>
      <w:r w:rsidRPr="6D5DC884" w:rsidR="4F80E3A7">
        <w:rPr>
          <w:rFonts w:eastAsia="Calibri"/>
          <w:sz w:val="24"/>
          <w:szCs w:val="24"/>
        </w:rPr>
        <w:t xml:space="preserve"> possible.</w:t>
      </w:r>
      <w:bookmarkEnd w:id="1662147567"/>
    </w:p>
    <w:p w:rsidR="12B289E0" w:rsidP="6D5DC884" w:rsidRDefault="12B289E0" w14:noSpellErr="1" w14:paraId="01376C0B" w14:textId="77777777">
      <w:pPr>
        <w:spacing w:after="0" w:line="240" w:lineRule="auto"/>
        <w:ind w:right="-46"/>
        <w:jc w:val="both"/>
        <w:rPr>
          <w:rFonts w:eastAsia="Calibri"/>
          <w:sz w:val="16"/>
          <w:szCs w:val="16"/>
        </w:rPr>
      </w:pPr>
    </w:p>
    <w:p w:rsidR="12B289E0" w:rsidP="6D5DC884" w:rsidRDefault="12B289E0" w14:noSpellErr="1" w14:paraId="0C51B61A" w14:textId="000612D4">
      <w:pPr>
        <w:pStyle w:val="Normal"/>
        <w:tabs>
          <w:tab w:val="left" w:leader="none" w:pos="720"/>
          <w:tab w:val="center" w:leader="none" w:pos="4153"/>
          <w:tab w:val="right" w:leader="none" w:pos="8306"/>
        </w:tabs>
        <w:spacing w:after="0" w:line="240" w:lineRule="auto"/>
        <w:ind w:right="-46"/>
        <w:jc w:val="both"/>
        <w:rPr>
          <w:rFonts w:eastAsia="Calibri"/>
          <w:sz w:val="24"/>
          <w:szCs w:val="24"/>
        </w:rPr>
      </w:pPr>
      <w:bookmarkStart w:name="_Int_kW5NDJ3T" w:id="525223135"/>
      <w:r w:rsidRPr="6D5DC884" w:rsidR="4F80E3A7">
        <w:rPr>
          <w:rFonts w:eastAsia="Calibri"/>
          <w:sz w:val="24"/>
          <w:szCs w:val="24"/>
        </w:rPr>
        <w:t xml:space="preserve">Evaluation of feedback from families and children who use the service will continue to inform </w:t>
      </w:r>
      <w:r w:rsidRPr="6D5DC884" w:rsidR="4F80E3A7">
        <w:rPr>
          <w:rFonts w:eastAsia="Calibri"/>
          <w:sz w:val="24"/>
          <w:szCs w:val="24"/>
        </w:rPr>
        <w:t>plans for the future</w:t>
      </w:r>
      <w:r w:rsidRPr="6D5DC884" w:rsidR="4F80E3A7">
        <w:rPr>
          <w:rFonts w:eastAsia="Calibri"/>
          <w:sz w:val="24"/>
          <w:szCs w:val="24"/>
        </w:rPr>
        <w:t>. We continue to develop our support to children and families</w:t>
      </w:r>
      <w:r w:rsidRPr="6D5DC884" w:rsidR="4F80E3A7">
        <w:rPr>
          <w:rFonts w:eastAsia="Calibri"/>
          <w:sz w:val="24"/>
          <w:szCs w:val="24"/>
        </w:rPr>
        <w:t xml:space="preserve">.  </w:t>
      </w:r>
      <w:r w:rsidRPr="6D5DC884" w:rsidR="4F80E3A7">
        <w:rPr>
          <w:rFonts w:eastAsia="Calibri"/>
          <w:sz w:val="24"/>
          <w:szCs w:val="24"/>
        </w:rPr>
        <w:t>In this way, we help to ensure that service development is needs led</w:t>
      </w:r>
      <w:r w:rsidRPr="6D5DC884" w:rsidR="4F80E3A7">
        <w:rPr>
          <w:rFonts w:eastAsia="Calibri"/>
          <w:sz w:val="24"/>
          <w:szCs w:val="24"/>
        </w:rPr>
        <w:t xml:space="preserve">.  </w:t>
      </w:r>
      <w:r w:rsidRPr="6D5DC884" w:rsidR="4F80E3A7">
        <w:rPr>
          <w:rFonts w:eastAsia="Calibri"/>
          <w:sz w:val="24"/>
          <w:szCs w:val="24"/>
        </w:rPr>
        <w:t>One example is looking to provide some essential supplies as a welcome pack at the start of each holiday.</w:t>
      </w:r>
      <w:bookmarkEnd w:id="525223135"/>
    </w:p>
    <w:p w:rsidR="12B289E0" w:rsidP="6D5DC884" w:rsidRDefault="12B289E0" w14:noSpellErr="1" w14:paraId="64828683" w14:textId="77777777">
      <w:pPr>
        <w:tabs>
          <w:tab w:val="left" w:leader="none" w:pos="720"/>
          <w:tab w:val="center" w:leader="none" w:pos="4153"/>
          <w:tab w:val="right" w:leader="none" w:pos="8306"/>
        </w:tabs>
        <w:spacing w:after="0" w:line="240" w:lineRule="auto"/>
        <w:ind w:right="-46"/>
        <w:jc w:val="both"/>
        <w:rPr>
          <w:rFonts w:eastAsia="Calibri"/>
          <w:sz w:val="24"/>
          <w:szCs w:val="24"/>
        </w:rPr>
      </w:pPr>
    </w:p>
    <w:p w:rsidR="12B289E0" w:rsidP="6D5DC884" w:rsidRDefault="12B289E0" w14:noSpellErr="1" w14:paraId="5F29484C" w14:textId="072C5B5B">
      <w:pPr>
        <w:pStyle w:val="Normal"/>
        <w:tabs>
          <w:tab w:val="left" w:leader="none" w:pos="720"/>
          <w:tab w:val="center" w:leader="none" w:pos="4153"/>
          <w:tab w:val="right" w:leader="none" w:pos="8306"/>
        </w:tabs>
        <w:spacing w:after="0" w:line="240" w:lineRule="auto"/>
        <w:ind w:right="-46"/>
        <w:jc w:val="both"/>
        <w:rPr>
          <w:rFonts w:eastAsia="Calibri"/>
          <w:sz w:val="24"/>
          <w:szCs w:val="24"/>
        </w:rPr>
      </w:pPr>
      <w:bookmarkStart w:name="_Int_uFE2Dr66" w:id="1249476880"/>
      <w:r w:rsidRPr="6D5DC884" w:rsidR="4F80E3A7">
        <w:rPr>
          <w:rFonts w:eastAsia="Calibri"/>
          <w:sz w:val="24"/>
          <w:szCs w:val="24"/>
        </w:rPr>
        <w:t>We would also like to record our thanks to Paula and Paul who undertake our caravan cleaning and changeover service</w:t>
      </w:r>
      <w:r w:rsidRPr="6D5DC884" w:rsidR="4F80E3A7">
        <w:rPr>
          <w:rFonts w:eastAsia="Calibri"/>
          <w:sz w:val="24"/>
          <w:szCs w:val="24"/>
        </w:rPr>
        <w:t xml:space="preserve">.  </w:t>
      </w:r>
      <w:r w:rsidRPr="6D5DC884" w:rsidR="4F80E3A7">
        <w:rPr>
          <w:rFonts w:eastAsia="Calibri"/>
          <w:sz w:val="24"/>
          <w:szCs w:val="24"/>
        </w:rPr>
        <w:t xml:space="preserve">They stepped in at short notice at the start of 2023 and it has proved to be </w:t>
      </w:r>
      <w:r w:rsidRPr="6D5DC884" w:rsidR="4F80E3A7">
        <w:rPr>
          <w:rFonts w:eastAsia="Calibri"/>
          <w:sz w:val="24"/>
          <w:szCs w:val="24"/>
        </w:rPr>
        <w:t>a very effective</w:t>
      </w:r>
      <w:r w:rsidRPr="6D5DC884" w:rsidR="4F80E3A7">
        <w:rPr>
          <w:rFonts w:eastAsia="Calibri"/>
          <w:sz w:val="24"/>
          <w:szCs w:val="24"/>
        </w:rPr>
        <w:t xml:space="preserve"> partnership</w:t>
      </w:r>
      <w:r w:rsidRPr="6D5DC884" w:rsidR="4F80E3A7">
        <w:rPr>
          <w:rFonts w:eastAsia="Calibri"/>
          <w:sz w:val="24"/>
          <w:szCs w:val="24"/>
        </w:rPr>
        <w:t xml:space="preserve">.  </w:t>
      </w:r>
      <w:r w:rsidRPr="6D5DC884" w:rsidR="4F80E3A7">
        <w:rPr>
          <w:rFonts w:eastAsia="Calibri"/>
          <w:sz w:val="24"/>
          <w:szCs w:val="24"/>
        </w:rPr>
        <w:t>We very much value their support.</w:t>
      </w:r>
      <w:bookmarkEnd w:id="1249476880"/>
    </w:p>
    <w:p w:rsidR="12B289E0" w:rsidP="6D5DC884" w:rsidRDefault="12B289E0" w14:noSpellErr="1" w14:paraId="10711250" w14:textId="77777777">
      <w:pPr>
        <w:tabs>
          <w:tab w:val="left" w:leader="none" w:pos="720"/>
          <w:tab w:val="center" w:leader="none" w:pos="4153"/>
          <w:tab w:val="right" w:leader="none" w:pos="8306"/>
        </w:tabs>
        <w:spacing w:after="0" w:line="240" w:lineRule="auto"/>
        <w:ind w:right="-46"/>
        <w:jc w:val="both"/>
        <w:rPr>
          <w:rFonts w:eastAsia="Calibri"/>
          <w:sz w:val="24"/>
          <w:szCs w:val="24"/>
        </w:rPr>
      </w:pPr>
    </w:p>
    <w:p w:rsidR="12B289E0" w:rsidP="6D5DC884" w:rsidRDefault="12B289E0" w14:noSpellErr="1" w14:paraId="5609876E" w14:textId="6FA2B391">
      <w:pPr>
        <w:pStyle w:val="Normal"/>
        <w:tabs>
          <w:tab w:val="left" w:leader="none" w:pos="720"/>
          <w:tab w:val="center" w:leader="none" w:pos="4153"/>
          <w:tab w:val="right" w:leader="none" w:pos="8306"/>
        </w:tabs>
        <w:spacing w:after="0" w:line="240" w:lineRule="auto"/>
        <w:ind w:right="-46"/>
        <w:jc w:val="both"/>
        <w:rPr>
          <w:rFonts w:eastAsia="Calibri"/>
          <w:sz w:val="24"/>
          <w:szCs w:val="24"/>
        </w:rPr>
      </w:pPr>
      <w:bookmarkStart w:name="_Int_FvlegzX5" w:id="1524069766"/>
      <w:r w:rsidRPr="6D5DC884" w:rsidR="4F80E3A7">
        <w:rPr>
          <w:rFonts w:eastAsia="Calibri"/>
          <w:sz w:val="24"/>
          <w:szCs w:val="24"/>
        </w:rPr>
        <w:t>We also would like to thank the staff at Wemyss Bay Holiday Park for their support to the charity and our families.</w:t>
      </w:r>
      <w:bookmarkEnd w:id="1524069766"/>
    </w:p>
    <w:p w:rsidR="12B289E0" w:rsidP="6D5DC884" w:rsidRDefault="12B289E0" w14:paraId="780BBD0F" w14:noSpellErr="1" w14:textId="22A2B8E2">
      <w:pPr>
        <w:pStyle w:val="Normal"/>
        <w:spacing w:after="0" w:line="240" w:lineRule="auto"/>
        <w:ind w:right="-46"/>
        <w:jc w:val="center"/>
        <w:rPr>
          <w:rFonts w:eastAsia="Calibri"/>
          <w:b w:val="1"/>
          <w:bCs w:val="1"/>
          <w:color w:val="000000" w:themeColor="text1" w:themeTint="FF" w:themeShade="FF"/>
          <w:sz w:val="24"/>
          <w:szCs w:val="24"/>
          <w:lang w:val="en-US" w:eastAsia="en-GB"/>
        </w:rPr>
      </w:pPr>
    </w:p>
    <w:p w:rsidRPr="00D04A47" w:rsidR="002C4BDC" w:rsidP="0FED1421" w:rsidRDefault="787BACD4" w14:paraId="54C4C9E8" w14:textId="32A31DAE">
      <w:pPr>
        <w:spacing w:after="0" w:line="240" w:lineRule="auto"/>
        <w:ind w:right="-46"/>
        <w:rPr>
          <w:b/>
          <w:bCs/>
          <w:sz w:val="24"/>
          <w:szCs w:val="24"/>
        </w:rPr>
      </w:pPr>
      <w:r w:rsidRPr="12B289E0">
        <w:rPr>
          <w:b/>
          <w:bCs/>
          <w:sz w:val="24"/>
          <w:szCs w:val="24"/>
        </w:rPr>
        <w:t>Youth Group</w:t>
      </w:r>
      <w:r w:rsidRPr="12B289E0" w:rsidR="29B2C914">
        <w:rPr>
          <w:b/>
          <w:bCs/>
          <w:sz w:val="24"/>
          <w:szCs w:val="24"/>
        </w:rPr>
        <w:t xml:space="preserve"> Breaks</w:t>
      </w:r>
    </w:p>
    <w:p w:rsidR="12B289E0" w:rsidP="12B289E0" w:rsidRDefault="12B289E0" w14:paraId="2457BB23" w14:textId="1B19BD6A">
      <w:pPr>
        <w:spacing w:after="0" w:line="240" w:lineRule="auto"/>
        <w:ind w:right="-46"/>
        <w:rPr>
          <w:b/>
          <w:bCs/>
          <w:sz w:val="24"/>
          <w:szCs w:val="24"/>
        </w:rPr>
      </w:pPr>
    </w:p>
    <w:p w:rsidR="29B2C914" w:rsidP="12B289E0" w:rsidRDefault="29B2C914" w14:paraId="1A48CB8B" w14:textId="028D727E">
      <w:pPr>
        <w:spacing w:after="0" w:line="240" w:lineRule="auto"/>
        <w:ind w:right="-46"/>
        <w:rPr>
          <w:sz w:val="24"/>
          <w:szCs w:val="24"/>
        </w:rPr>
      </w:pPr>
      <w:r w:rsidRPr="12B289E0">
        <w:rPr>
          <w:sz w:val="24"/>
          <w:szCs w:val="24"/>
        </w:rPr>
        <w:t xml:space="preserve">We were delighted to </w:t>
      </w:r>
      <w:r w:rsidRPr="12B289E0" w:rsidR="3F338870">
        <w:rPr>
          <w:sz w:val="24"/>
          <w:szCs w:val="24"/>
        </w:rPr>
        <w:t xml:space="preserve">be able to </w:t>
      </w:r>
      <w:r w:rsidRPr="12B289E0" w:rsidR="0A16E981">
        <w:rPr>
          <w:sz w:val="24"/>
          <w:szCs w:val="24"/>
        </w:rPr>
        <w:t>support</w:t>
      </w:r>
      <w:r w:rsidRPr="12B289E0" w:rsidR="3F338870">
        <w:rPr>
          <w:sz w:val="24"/>
          <w:szCs w:val="24"/>
        </w:rPr>
        <w:t xml:space="preserve"> youth group breaks </w:t>
      </w:r>
      <w:r w:rsidRPr="12B289E0" w:rsidR="0EAD4423">
        <w:rPr>
          <w:sz w:val="24"/>
          <w:szCs w:val="24"/>
        </w:rPr>
        <w:t xml:space="preserve">during 2022/23.  </w:t>
      </w:r>
      <w:r w:rsidRPr="12B289E0" w:rsidR="78D34D10">
        <w:rPr>
          <w:sz w:val="24"/>
          <w:szCs w:val="24"/>
        </w:rPr>
        <w:t>Y</w:t>
      </w:r>
      <w:r w:rsidRPr="12B289E0">
        <w:rPr>
          <w:sz w:val="24"/>
          <w:szCs w:val="24"/>
        </w:rPr>
        <w:t xml:space="preserve">oung people get a great benefit from these breaks confirming the worth and benefit of the few days away in a different environment.  There is a focus on group activities, outdoor </w:t>
      </w:r>
      <w:r w:rsidRPr="12B289E0" w:rsidR="78D34D10">
        <w:rPr>
          <w:sz w:val="24"/>
          <w:szCs w:val="24"/>
        </w:rPr>
        <w:t>access,</w:t>
      </w:r>
      <w:r w:rsidRPr="12B289E0">
        <w:rPr>
          <w:sz w:val="24"/>
          <w:szCs w:val="24"/>
        </w:rPr>
        <w:t xml:space="preserve"> and the chance to build positive relationships.</w:t>
      </w:r>
    </w:p>
    <w:p w:rsidR="12B289E0" w:rsidP="12B289E0" w:rsidRDefault="12B289E0" w14:paraId="34483C81" w14:textId="3A1EB8EA">
      <w:pPr>
        <w:spacing w:after="0" w:line="240" w:lineRule="auto"/>
        <w:ind w:right="-46"/>
        <w:rPr>
          <w:b/>
          <w:bCs/>
          <w:color w:val="000000" w:themeColor="text1"/>
          <w:sz w:val="24"/>
          <w:szCs w:val="24"/>
        </w:rPr>
      </w:pPr>
    </w:p>
    <w:p w:rsidR="002C4BDC" w:rsidP="0FED1421" w:rsidRDefault="0FED1421" w14:paraId="175F3B43" w14:textId="77777777">
      <w:pPr>
        <w:spacing w:after="0" w:line="240" w:lineRule="auto"/>
        <w:ind w:right="-46"/>
        <w:rPr>
          <w:b/>
          <w:bCs/>
          <w:color w:val="000000" w:themeColor="text1"/>
          <w:sz w:val="24"/>
          <w:szCs w:val="24"/>
        </w:rPr>
      </w:pPr>
      <w:r w:rsidRPr="0FED1421">
        <w:rPr>
          <w:b/>
          <w:bCs/>
          <w:color w:val="000000" w:themeColor="text1"/>
          <w:sz w:val="24"/>
          <w:szCs w:val="24"/>
        </w:rPr>
        <w:t>Christmas Gift Scheme</w:t>
      </w:r>
    </w:p>
    <w:p w:rsidRPr="00D04A47" w:rsidR="00DD2803" w:rsidP="0FED1421" w:rsidRDefault="00DD2803" w14:paraId="7FD83A08" w14:textId="77777777">
      <w:pPr>
        <w:spacing w:after="0" w:line="240" w:lineRule="auto"/>
        <w:ind w:right="-46"/>
        <w:rPr>
          <w:b/>
          <w:bCs/>
          <w:color w:val="000000"/>
          <w:sz w:val="24"/>
          <w:szCs w:val="24"/>
          <w:lang w:val="en-US" w:eastAsia="en-GB"/>
        </w:rPr>
      </w:pPr>
    </w:p>
    <w:p w:rsidRPr="00AB24F1" w:rsidR="00406025" w:rsidP="1F57C2D2" w:rsidRDefault="0FED1421" w14:paraId="6D072C0D" w14:textId="5841B71A">
      <w:pPr>
        <w:spacing w:after="0" w:line="240" w:lineRule="auto"/>
        <w:ind w:right="-46"/>
        <w:rPr>
          <w:color w:val="000000" w:themeColor="text1"/>
          <w:sz w:val="24"/>
          <w:szCs w:val="24"/>
          <w:lang w:val="en-US" w:eastAsia="en-GB"/>
        </w:rPr>
      </w:pPr>
      <w:r w:rsidRPr="461D014F">
        <w:rPr>
          <w:color w:val="000000" w:themeColor="text1"/>
          <w:sz w:val="24"/>
          <w:szCs w:val="24"/>
        </w:rPr>
        <w:t xml:space="preserve">The Holiday Scheme also operates an annual Christmas gift scheme providing gifts and support to </w:t>
      </w:r>
      <w:r w:rsidRPr="461D014F" w:rsidR="00A510A3">
        <w:rPr>
          <w:color w:val="000000" w:themeColor="text1"/>
          <w:sz w:val="24"/>
          <w:szCs w:val="24"/>
        </w:rPr>
        <w:t xml:space="preserve">the </w:t>
      </w:r>
      <w:r w:rsidRPr="461D014F">
        <w:rPr>
          <w:color w:val="000000" w:themeColor="text1"/>
          <w:sz w:val="24"/>
          <w:szCs w:val="24"/>
        </w:rPr>
        <w:t xml:space="preserve">children and families who we deal with and who </w:t>
      </w:r>
      <w:r w:rsidR="00F17262">
        <w:rPr>
          <w:color w:val="000000" w:themeColor="text1"/>
          <w:sz w:val="24"/>
          <w:szCs w:val="24"/>
        </w:rPr>
        <w:t>welcome some</w:t>
      </w:r>
      <w:r w:rsidRPr="461D014F">
        <w:rPr>
          <w:color w:val="000000" w:themeColor="text1"/>
          <w:sz w:val="24"/>
          <w:szCs w:val="24"/>
        </w:rPr>
        <w:t xml:space="preserve"> additional support around Christmas.  Our Christmas Gift Sc</w:t>
      </w:r>
      <w:r w:rsidRPr="461D014F" w:rsidR="53DC8121">
        <w:rPr>
          <w:color w:val="000000" w:themeColor="text1"/>
          <w:sz w:val="24"/>
          <w:szCs w:val="24"/>
        </w:rPr>
        <w:t>he</w:t>
      </w:r>
      <w:r w:rsidRPr="461D014F">
        <w:rPr>
          <w:color w:val="000000" w:themeColor="text1"/>
          <w:sz w:val="24"/>
          <w:szCs w:val="24"/>
        </w:rPr>
        <w:t>me in 202</w:t>
      </w:r>
      <w:r w:rsidRPr="461D014F" w:rsidR="6CC6B618">
        <w:rPr>
          <w:color w:val="000000" w:themeColor="text1"/>
          <w:sz w:val="24"/>
          <w:szCs w:val="24"/>
        </w:rPr>
        <w:t>2</w:t>
      </w:r>
      <w:r w:rsidRPr="461D014F">
        <w:rPr>
          <w:color w:val="000000" w:themeColor="text1"/>
          <w:sz w:val="24"/>
          <w:szCs w:val="24"/>
        </w:rPr>
        <w:t xml:space="preserve"> enabled us to help </w:t>
      </w:r>
      <w:r w:rsidRPr="461D014F" w:rsidR="20AE1A51">
        <w:rPr>
          <w:color w:val="000000" w:themeColor="text1"/>
          <w:sz w:val="24"/>
          <w:szCs w:val="24"/>
        </w:rPr>
        <w:t>175</w:t>
      </w:r>
      <w:r w:rsidRPr="461D014F">
        <w:rPr>
          <w:color w:val="000000" w:themeColor="text1"/>
          <w:sz w:val="24"/>
          <w:szCs w:val="24"/>
        </w:rPr>
        <w:t xml:space="preserve"> children and </w:t>
      </w:r>
      <w:r w:rsidRPr="461D014F" w:rsidR="0EF582A4">
        <w:rPr>
          <w:color w:val="000000" w:themeColor="text1"/>
          <w:sz w:val="24"/>
          <w:szCs w:val="24"/>
        </w:rPr>
        <w:t xml:space="preserve">73 </w:t>
      </w:r>
      <w:r w:rsidRPr="461D014F">
        <w:rPr>
          <w:color w:val="000000" w:themeColor="text1"/>
          <w:sz w:val="24"/>
          <w:szCs w:val="24"/>
        </w:rPr>
        <w:t xml:space="preserve">families either with gifts and/or vouchers.  We achieved this through </w:t>
      </w:r>
      <w:r w:rsidRPr="461D014F" w:rsidR="00A510A3">
        <w:rPr>
          <w:color w:val="000000" w:themeColor="text1"/>
          <w:sz w:val="24"/>
          <w:szCs w:val="24"/>
        </w:rPr>
        <w:t>the continued</w:t>
      </w:r>
      <w:r w:rsidRPr="461D014F">
        <w:rPr>
          <w:color w:val="000000" w:themeColor="text1"/>
          <w:sz w:val="24"/>
          <w:szCs w:val="24"/>
        </w:rPr>
        <w:t xml:space="preserve"> support of 4 local churches</w:t>
      </w:r>
      <w:r w:rsidRPr="461D014F" w:rsidR="6330FB48">
        <w:rPr>
          <w:color w:val="000000" w:themeColor="text1"/>
          <w:sz w:val="24"/>
          <w:szCs w:val="24"/>
        </w:rPr>
        <w:t>, Mother's Union</w:t>
      </w:r>
      <w:r w:rsidRPr="461D014F">
        <w:rPr>
          <w:color w:val="000000" w:themeColor="text1"/>
          <w:sz w:val="24"/>
          <w:szCs w:val="24"/>
        </w:rPr>
        <w:t xml:space="preserve"> and with fantastic individual supporters.</w:t>
      </w:r>
    </w:p>
    <w:p w:rsidR="1F57C2D2" w:rsidP="1F57C2D2" w:rsidRDefault="1F57C2D2" w14:paraId="457D23B2" w14:textId="33F7CCA4">
      <w:pPr>
        <w:spacing w:after="0" w:line="240" w:lineRule="auto"/>
        <w:ind w:right="-46"/>
        <w:rPr>
          <w:color w:val="000000" w:themeColor="text1"/>
          <w:sz w:val="24"/>
          <w:szCs w:val="24"/>
          <w:lang w:val="en-US" w:eastAsia="en-GB"/>
        </w:rPr>
      </w:pPr>
    </w:p>
    <w:p w:rsidRPr="00A510A3" w:rsidR="00A510A3" w:rsidP="00A510A3" w:rsidRDefault="00F85C32" w14:paraId="2E8CA4F6" w14:textId="64A134BA">
      <w:pPr>
        <w:ind w:right="-46"/>
        <w:rPr>
          <w:rFonts w:eastAsia="Calibri"/>
          <w:b/>
          <w:bCs/>
          <w:color w:val="000000"/>
          <w:sz w:val="24"/>
          <w:szCs w:val="24"/>
          <w:lang w:val="en-US" w:eastAsia="en-GB"/>
        </w:rPr>
      </w:pPr>
      <w:r w:rsidRPr="0FED1421">
        <w:rPr>
          <w:rFonts w:eastAsia="Calibri"/>
          <w:b/>
          <w:bCs/>
          <w:color w:val="000000" w:themeColor="text1"/>
          <w:sz w:val="24"/>
          <w:szCs w:val="24"/>
        </w:rPr>
        <w:br w:type="page"/>
      </w:r>
    </w:p>
    <w:p w:rsidRPr="00A510A3" w:rsidR="58D8958A" w:rsidP="00A510A3" w:rsidRDefault="0FED1421" w14:paraId="3CBECD77" w14:textId="7EF906BF">
      <w:pPr>
        <w:spacing w:after="0" w:line="240" w:lineRule="auto"/>
        <w:ind w:right="-46"/>
        <w:rPr>
          <w:b/>
          <w:bCs/>
          <w:color w:val="000000" w:themeColor="text1"/>
          <w:sz w:val="24"/>
          <w:szCs w:val="24"/>
        </w:rPr>
      </w:pPr>
      <w:r w:rsidRPr="00A510A3">
        <w:rPr>
          <w:b/>
          <w:bCs/>
          <w:color w:val="000000" w:themeColor="text1"/>
          <w:sz w:val="24"/>
          <w:szCs w:val="24"/>
        </w:rPr>
        <w:lastRenderedPageBreak/>
        <w:t>The Impact of Holidays and Breaks through GCHS</w:t>
      </w:r>
    </w:p>
    <w:p w:rsidR="00A510A3" w:rsidP="00A510A3" w:rsidRDefault="00A510A3" w14:paraId="7103FFC6" w14:textId="77777777">
      <w:pPr>
        <w:spacing w:after="0" w:line="240" w:lineRule="auto"/>
        <w:rPr>
          <w:rFonts w:eastAsia="Calibri"/>
          <w:sz w:val="24"/>
          <w:szCs w:val="24"/>
        </w:rPr>
      </w:pPr>
    </w:p>
    <w:p w:rsidR="58D8958A" w:rsidP="12B289E0" w:rsidRDefault="29B2C914" w14:paraId="0E548D38" w14:textId="72137F35">
      <w:pPr>
        <w:spacing w:after="0" w:line="240" w:lineRule="auto"/>
        <w:ind w:right="-40"/>
        <w:rPr>
          <w:rFonts w:eastAsia="Calibri"/>
          <w:sz w:val="24"/>
          <w:szCs w:val="24"/>
        </w:rPr>
      </w:pPr>
      <w:r w:rsidRPr="080909AF">
        <w:rPr>
          <w:rFonts w:eastAsia="Calibri"/>
          <w:sz w:val="24"/>
          <w:szCs w:val="24"/>
        </w:rPr>
        <w:t>Our 2021 Impact Report, prepared by an Internship through the University of Glasgow, considered there were 5 main impacts from our holidays and breaks identified by service users:</w:t>
      </w:r>
    </w:p>
    <w:p w:rsidRPr="00A510A3" w:rsidR="00DD2803" w:rsidP="12B289E0" w:rsidRDefault="00DD2803" w14:paraId="1FD8FBE8" w14:textId="77777777">
      <w:pPr>
        <w:spacing w:after="0" w:line="240" w:lineRule="auto"/>
        <w:ind w:right="-40"/>
        <w:rPr>
          <w:rFonts w:eastAsia="Calibri"/>
          <w:sz w:val="24"/>
          <w:szCs w:val="24"/>
        </w:rPr>
      </w:pPr>
    </w:p>
    <w:p w:rsidRPr="00A510A3" w:rsidR="1F57C2D2" w:rsidP="12B289E0" w:rsidRDefault="29B2C914" w14:paraId="0DD2B305" w14:textId="562D756F">
      <w:pPr>
        <w:pStyle w:val="ListParagraph"/>
        <w:numPr>
          <w:ilvl w:val="0"/>
          <w:numId w:val="13"/>
        </w:numPr>
        <w:spacing w:line="240" w:lineRule="auto"/>
        <w:rPr>
          <w:rFonts w:eastAsiaTheme="minorEastAsia"/>
          <w:color w:val="000000" w:themeColor="text1"/>
          <w:sz w:val="24"/>
          <w:szCs w:val="24"/>
          <w:lang w:val="en-US"/>
        </w:rPr>
      </w:pPr>
      <w:r w:rsidRPr="12B289E0">
        <w:rPr>
          <w:sz w:val="24"/>
          <w:szCs w:val="24"/>
        </w:rPr>
        <w:t xml:space="preserve">The opportunity to strengthen </w:t>
      </w:r>
      <w:r w:rsidRPr="12B289E0" w:rsidR="78D34D10">
        <w:rPr>
          <w:sz w:val="24"/>
          <w:szCs w:val="24"/>
        </w:rPr>
        <w:t>families.</w:t>
      </w:r>
    </w:p>
    <w:p w:rsidRPr="00A510A3" w:rsidR="1F57C2D2" w:rsidP="12B289E0" w:rsidRDefault="29B2C914" w14:paraId="11214E86" w14:textId="3DA53685">
      <w:pPr>
        <w:pStyle w:val="ListParagraph"/>
        <w:numPr>
          <w:ilvl w:val="0"/>
          <w:numId w:val="13"/>
        </w:numPr>
        <w:spacing w:line="240" w:lineRule="auto"/>
        <w:rPr>
          <w:rFonts w:eastAsiaTheme="minorEastAsia"/>
          <w:color w:val="000000" w:themeColor="text1"/>
          <w:sz w:val="24"/>
          <w:szCs w:val="24"/>
          <w:lang w:val="en-US"/>
        </w:rPr>
      </w:pPr>
      <w:r w:rsidRPr="12B289E0">
        <w:rPr>
          <w:sz w:val="24"/>
          <w:szCs w:val="24"/>
        </w:rPr>
        <w:t xml:space="preserve">The potential to aid positive </w:t>
      </w:r>
      <w:r w:rsidRPr="12B289E0" w:rsidR="78D34D10">
        <w:rPr>
          <w:sz w:val="24"/>
          <w:szCs w:val="24"/>
        </w:rPr>
        <w:t>feelings.</w:t>
      </w:r>
    </w:p>
    <w:p w:rsidRPr="00A510A3" w:rsidR="1F57C2D2" w:rsidP="12B289E0" w:rsidRDefault="29B2C914" w14:paraId="6F9FCC7E" w14:textId="1D513D83">
      <w:pPr>
        <w:pStyle w:val="ListParagraph"/>
        <w:numPr>
          <w:ilvl w:val="0"/>
          <w:numId w:val="13"/>
        </w:numPr>
        <w:spacing w:line="240" w:lineRule="auto"/>
        <w:rPr>
          <w:rFonts w:eastAsiaTheme="minorEastAsia"/>
          <w:color w:val="000000" w:themeColor="text1"/>
          <w:sz w:val="24"/>
          <w:szCs w:val="24"/>
          <w:lang w:val="en-US"/>
        </w:rPr>
      </w:pPr>
      <w:r w:rsidRPr="12B289E0">
        <w:rPr>
          <w:sz w:val="24"/>
          <w:szCs w:val="24"/>
        </w:rPr>
        <w:t xml:space="preserve">The means to broaden </w:t>
      </w:r>
      <w:r w:rsidRPr="12B289E0" w:rsidR="78D34D10">
        <w:rPr>
          <w:sz w:val="24"/>
          <w:szCs w:val="24"/>
        </w:rPr>
        <w:t>experiences.</w:t>
      </w:r>
      <w:r w:rsidRPr="12B289E0">
        <w:rPr>
          <w:sz w:val="24"/>
          <w:szCs w:val="24"/>
        </w:rPr>
        <w:t xml:space="preserve"> </w:t>
      </w:r>
    </w:p>
    <w:p w:rsidRPr="00A510A3" w:rsidR="1F57C2D2" w:rsidP="12B289E0" w:rsidRDefault="29B2C914" w14:paraId="6E69A5DA" w14:textId="578F485B">
      <w:pPr>
        <w:pStyle w:val="ListParagraph"/>
        <w:numPr>
          <w:ilvl w:val="0"/>
          <w:numId w:val="13"/>
        </w:numPr>
        <w:spacing w:line="240" w:lineRule="auto"/>
        <w:rPr>
          <w:rFonts w:eastAsiaTheme="minorEastAsia"/>
          <w:color w:val="000000" w:themeColor="text1"/>
          <w:sz w:val="24"/>
          <w:szCs w:val="24"/>
          <w:lang w:val="en-US"/>
        </w:rPr>
      </w:pPr>
      <w:r w:rsidRPr="12B289E0">
        <w:rPr>
          <w:sz w:val="24"/>
          <w:szCs w:val="24"/>
        </w:rPr>
        <w:t xml:space="preserve">The capacity to help children being </w:t>
      </w:r>
      <w:r w:rsidRPr="12B289E0" w:rsidR="78D34D10">
        <w:rPr>
          <w:sz w:val="24"/>
          <w:szCs w:val="24"/>
        </w:rPr>
        <w:t>active.</w:t>
      </w:r>
      <w:r w:rsidRPr="12B289E0">
        <w:rPr>
          <w:sz w:val="24"/>
          <w:szCs w:val="24"/>
        </w:rPr>
        <w:t xml:space="preserve"> </w:t>
      </w:r>
    </w:p>
    <w:p w:rsidRPr="00DD2803" w:rsidR="12B289E0" w:rsidP="12B289E0" w:rsidRDefault="29B2C914" w14:paraId="383C3BB3" w14:textId="5810DB43">
      <w:pPr>
        <w:pStyle w:val="ListParagraph"/>
        <w:numPr>
          <w:ilvl w:val="0"/>
          <w:numId w:val="13"/>
        </w:numPr>
        <w:spacing w:line="240" w:lineRule="auto"/>
        <w:rPr>
          <w:rFonts w:eastAsiaTheme="minorEastAsia"/>
          <w:color w:val="000000" w:themeColor="text1"/>
          <w:sz w:val="24"/>
          <w:szCs w:val="24"/>
          <w:lang w:val="en-US"/>
        </w:rPr>
      </w:pPr>
      <w:r w:rsidRPr="12B289E0">
        <w:rPr>
          <w:sz w:val="24"/>
          <w:szCs w:val="24"/>
        </w:rPr>
        <w:t xml:space="preserve">The ability to develop social interactions and to reduce </w:t>
      </w:r>
      <w:r w:rsidRPr="12B289E0" w:rsidR="78D34D10">
        <w:rPr>
          <w:sz w:val="24"/>
          <w:szCs w:val="24"/>
        </w:rPr>
        <w:t>isolation.</w:t>
      </w:r>
    </w:p>
    <w:p w:rsidRPr="00DD2803" w:rsidR="00DD2803" w:rsidP="00DD2803" w:rsidRDefault="00DD2803" w14:paraId="036FBC18" w14:textId="77777777">
      <w:pPr>
        <w:pStyle w:val="ListParagraph"/>
        <w:spacing w:line="240" w:lineRule="auto"/>
        <w:rPr>
          <w:rFonts w:eastAsiaTheme="minorEastAsia"/>
          <w:color w:val="000000" w:themeColor="text1"/>
          <w:sz w:val="24"/>
          <w:szCs w:val="24"/>
          <w:lang w:val="en-US"/>
        </w:rPr>
      </w:pPr>
    </w:p>
    <w:p w:rsidRPr="00A510A3" w:rsidR="00A510A3" w:rsidP="00A510A3" w:rsidRDefault="00A510A3" w14:paraId="13C64E49" w14:textId="77777777">
      <w:pPr>
        <w:pStyle w:val="ListParagraph"/>
        <w:rPr>
          <w:rFonts w:eastAsiaTheme="minorEastAsia"/>
          <w:color w:val="000000" w:themeColor="text1"/>
          <w:sz w:val="16"/>
          <w:szCs w:val="16"/>
          <w:lang w:val="en-US"/>
        </w:rPr>
      </w:pPr>
    </w:p>
    <w:p w:rsidRPr="00DD2803" w:rsidR="00A141D8" w:rsidP="00DD2803" w:rsidRDefault="0DD34B66" w14:paraId="16D198E3" w14:textId="1EAF6DC6">
      <w:pPr>
        <w:jc w:val="center"/>
      </w:pPr>
      <w:r>
        <w:rPr>
          <w:noProof/>
        </w:rPr>
        <w:drawing>
          <wp:inline distT="0" distB="0" distL="0" distR="0" wp14:anchorId="69BE8C32" wp14:editId="46D3F455">
            <wp:extent cx="4881658" cy="3117056"/>
            <wp:effectExtent l="114300" t="114300" r="109855" b="121920"/>
            <wp:docPr id="1419097636" name="Picture 141909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rcRect/>
                    <a:stretch>
                      <a:fillRect/>
                    </a:stretch>
                  </pic:blipFill>
                  <pic:spPr>
                    <a:xfrm>
                      <a:off x="0" y="0"/>
                      <a:ext cx="4881658" cy="31170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D2803" w:rsidP="12B289E0" w:rsidRDefault="00DD2803" w14:paraId="41D676D3" w14:textId="77777777">
      <w:pPr>
        <w:spacing w:after="0" w:line="240" w:lineRule="auto"/>
        <w:ind w:right="-40"/>
        <w:rPr>
          <w:b/>
          <w:bCs/>
          <w:sz w:val="24"/>
          <w:szCs w:val="24"/>
        </w:rPr>
      </w:pPr>
    </w:p>
    <w:p w:rsidRPr="00A141D8" w:rsidR="0305CFF0" w:rsidP="12B289E0" w:rsidRDefault="29B2C914" w14:paraId="04FE77C1" w14:textId="4D61F3E5">
      <w:pPr>
        <w:spacing w:after="0" w:line="240" w:lineRule="auto"/>
        <w:ind w:right="-40"/>
        <w:rPr>
          <w:rFonts w:eastAsiaTheme="minorEastAsia"/>
          <w:b/>
          <w:bCs/>
          <w:color w:val="000000" w:themeColor="text1"/>
          <w:sz w:val="24"/>
          <w:szCs w:val="24"/>
          <w:lang w:val="en-US"/>
        </w:rPr>
      </w:pPr>
      <w:r w:rsidRPr="080909AF">
        <w:rPr>
          <w:b/>
          <w:bCs/>
          <w:sz w:val="24"/>
          <w:szCs w:val="24"/>
        </w:rPr>
        <w:t>Strengthening Families</w:t>
      </w:r>
      <w:r w:rsidRPr="080909AF" w:rsidR="1336498D">
        <w:rPr>
          <w:b/>
          <w:bCs/>
          <w:sz w:val="24"/>
          <w:szCs w:val="24"/>
        </w:rPr>
        <w:t xml:space="preserve"> - </w:t>
      </w:r>
      <w:r w:rsidRPr="080909AF">
        <w:rPr>
          <w:sz w:val="24"/>
          <w:szCs w:val="24"/>
        </w:rPr>
        <w:t>“Myself and husband and other 3 children find it hard to spend family time together but with GCHS it all changed.”</w:t>
      </w:r>
    </w:p>
    <w:p w:rsidR="12B289E0" w:rsidP="12B289E0" w:rsidRDefault="12B289E0" w14:paraId="6A38CBD1" w14:textId="78B8995B">
      <w:pPr>
        <w:spacing w:after="0" w:line="240" w:lineRule="auto"/>
        <w:ind w:right="-40"/>
        <w:rPr>
          <w:sz w:val="24"/>
          <w:szCs w:val="24"/>
        </w:rPr>
      </w:pPr>
    </w:p>
    <w:p w:rsidRPr="007B3931" w:rsidR="0305CFF0" w:rsidP="12B289E0" w:rsidRDefault="29B2C914" w14:paraId="7F1B87D6" w14:textId="318654F4">
      <w:pPr>
        <w:spacing w:after="0" w:line="240" w:lineRule="auto"/>
        <w:ind w:right="-40"/>
        <w:rPr>
          <w:rFonts w:eastAsiaTheme="minorEastAsia"/>
          <w:color w:val="000000" w:themeColor="text1"/>
          <w:sz w:val="24"/>
          <w:szCs w:val="24"/>
          <w:lang w:val="en-US"/>
        </w:rPr>
      </w:pPr>
      <w:r w:rsidRPr="080909AF">
        <w:rPr>
          <w:b/>
          <w:bCs/>
          <w:sz w:val="24"/>
          <w:szCs w:val="24"/>
        </w:rPr>
        <w:t>Aiding Positive Feelings</w:t>
      </w:r>
      <w:r w:rsidRPr="080909AF" w:rsidR="1336498D">
        <w:rPr>
          <w:b/>
          <w:bCs/>
          <w:sz w:val="24"/>
          <w:szCs w:val="24"/>
        </w:rPr>
        <w:t xml:space="preserve"> - </w:t>
      </w:r>
      <w:r w:rsidRPr="080909AF">
        <w:rPr>
          <w:sz w:val="24"/>
          <w:szCs w:val="24"/>
        </w:rPr>
        <w:t xml:space="preserve">“I am so excited and tears for joy are running down my </w:t>
      </w:r>
      <w:proofErr w:type="gramStart"/>
      <w:r w:rsidRPr="080909AF">
        <w:rPr>
          <w:sz w:val="24"/>
          <w:szCs w:val="24"/>
        </w:rPr>
        <w:t>cheeks”</w:t>
      </w:r>
      <w:proofErr w:type="gramEnd"/>
    </w:p>
    <w:p w:rsidR="12B289E0" w:rsidP="12B289E0" w:rsidRDefault="12B289E0" w14:paraId="3C4DA71C" w14:textId="6AA15702">
      <w:pPr>
        <w:spacing w:after="0" w:line="240" w:lineRule="auto"/>
        <w:ind w:right="-40"/>
        <w:rPr>
          <w:sz w:val="24"/>
          <w:szCs w:val="24"/>
        </w:rPr>
      </w:pPr>
    </w:p>
    <w:p w:rsidRPr="00A141D8" w:rsidR="0305CFF0" w:rsidP="12B289E0" w:rsidRDefault="29B2C914" w14:paraId="7E676BF6" w14:textId="042A844C">
      <w:pPr>
        <w:spacing w:after="0" w:line="240" w:lineRule="auto"/>
        <w:ind w:right="-40"/>
        <w:rPr>
          <w:rFonts w:eastAsiaTheme="minorEastAsia"/>
          <w:b/>
          <w:bCs/>
          <w:color w:val="000000" w:themeColor="text1"/>
          <w:sz w:val="24"/>
          <w:szCs w:val="24"/>
          <w:lang w:val="en-US"/>
        </w:rPr>
      </w:pPr>
      <w:r w:rsidRPr="080909AF">
        <w:rPr>
          <w:b/>
          <w:bCs/>
          <w:sz w:val="24"/>
          <w:szCs w:val="24"/>
        </w:rPr>
        <w:t>Broadening Experiences</w:t>
      </w:r>
      <w:r w:rsidRPr="080909AF" w:rsidR="1336498D">
        <w:rPr>
          <w:b/>
          <w:bCs/>
          <w:sz w:val="24"/>
          <w:szCs w:val="24"/>
        </w:rPr>
        <w:t xml:space="preserve"> - </w:t>
      </w:r>
      <w:r w:rsidRPr="080909AF">
        <w:rPr>
          <w:sz w:val="24"/>
          <w:szCs w:val="24"/>
        </w:rPr>
        <w:t xml:space="preserve">“I had lots of fun and lots of </w:t>
      </w:r>
      <w:proofErr w:type="gramStart"/>
      <w:r w:rsidRPr="080909AF">
        <w:rPr>
          <w:sz w:val="24"/>
          <w:szCs w:val="24"/>
        </w:rPr>
        <w:t>adventures”</w:t>
      </w:r>
      <w:proofErr w:type="gramEnd"/>
    </w:p>
    <w:p w:rsidR="12B289E0" w:rsidP="12B289E0" w:rsidRDefault="12B289E0" w14:paraId="140921BD" w14:textId="45276134">
      <w:pPr>
        <w:spacing w:after="0" w:line="240" w:lineRule="auto"/>
        <w:ind w:right="-40"/>
        <w:rPr>
          <w:sz w:val="24"/>
          <w:szCs w:val="24"/>
        </w:rPr>
      </w:pPr>
    </w:p>
    <w:p w:rsidRPr="00A141D8" w:rsidR="0305CFF0" w:rsidP="12B289E0" w:rsidRDefault="29B2C914" w14:paraId="135DC284" w14:textId="6EA3CD34">
      <w:pPr>
        <w:spacing w:after="0" w:line="240" w:lineRule="auto"/>
        <w:ind w:right="-40"/>
        <w:rPr>
          <w:rFonts w:eastAsiaTheme="minorEastAsia"/>
          <w:b/>
          <w:bCs/>
          <w:color w:val="000000" w:themeColor="text1"/>
          <w:sz w:val="24"/>
          <w:szCs w:val="24"/>
          <w:lang w:val="en-US"/>
        </w:rPr>
      </w:pPr>
      <w:r w:rsidRPr="080909AF">
        <w:rPr>
          <w:b/>
          <w:bCs/>
          <w:sz w:val="24"/>
          <w:szCs w:val="24"/>
        </w:rPr>
        <w:t>Helping Children be Active</w:t>
      </w:r>
      <w:r w:rsidRPr="080909AF" w:rsidR="1336498D">
        <w:rPr>
          <w:b/>
          <w:bCs/>
          <w:sz w:val="24"/>
          <w:szCs w:val="24"/>
        </w:rPr>
        <w:t xml:space="preserve"> </w:t>
      </w:r>
      <w:proofErr w:type="gramStart"/>
      <w:r w:rsidRPr="080909AF" w:rsidR="1336498D">
        <w:rPr>
          <w:b/>
          <w:bCs/>
          <w:sz w:val="24"/>
          <w:szCs w:val="24"/>
        </w:rPr>
        <w:t xml:space="preserve">- </w:t>
      </w:r>
      <w:r w:rsidRPr="080909AF">
        <w:rPr>
          <w:b/>
          <w:bCs/>
          <w:sz w:val="24"/>
          <w:szCs w:val="24"/>
        </w:rPr>
        <w:t xml:space="preserve"> </w:t>
      </w:r>
      <w:r w:rsidRPr="080909AF">
        <w:rPr>
          <w:sz w:val="24"/>
          <w:szCs w:val="24"/>
        </w:rPr>
        <w:t>“</w:t>
      </w:r>
      <w:proofErr w:type="gramEnd"/>
      <w:r w:rsidRPr="080909AF">
        <w:rPr>
          <w:sz w:val="24"/>
          <w:szCs w:val="24"/>
        </w:rPr>
        <w:t>After holiday my children are active and happy”</w:t>
      </w:r>
    </w:p>
    <w:p w:rsidR="12B289E0" w:rsidP="12B289E0" w:rsidRDefault="12B289E0" w14:paraId="1FEF6CF0" w14:textId="2708A5F7">
      <w:pPr>
        <w:spacing w:after="0" w:line="240" w:lineRule="auto"/>
        <w:ind w:right="-40"/>
        <w:rPr>
          <w:sz w:val="24"/>
          <w:szCs w:val="24"/>
        </w:rPr>
      </w:pPr>
    </w:p>
    <w:p w:rsidRPr="00A141D8" w:rsidR="007B3931" w:rsidP="12B289E0" w:rsidRDefault="29B2C914" w14:paraId="36C1A22C" w14:textId="6029CA1B">
      <w:pPr>
        <w:spacing w:after="0" w:line="240" w:lineRule="auto"/>
        <w:ind w:right="-40"/>
        <w:rPr>
          <w:rFonts w:eastAsiaTheme="minorEastAsia"/>
          <w:b/>
          <w:bCs/>
          <w:color w:val="000000" w:themeColor="text1"/>
          <w:sz w:val="24"/>
          <w:szCs w:val="24"/>
          <w:lang w:val="en-US"/>
        </w:rPr>
      </w:pPr>
      <w:r w:rsidRPr="080909AF">
        <w:rPr>
          <w:b/>
          <w:bCs/>
          <w:sz w:val="24"/>
          <w:szCs w:val="24"/>
        </w:rPr>
        <w:t>Developing Social Interactions and Reducing Isolation</w:t>
      </w:r>
      <w:r w:rsidRPr="080909AF" w:rsidR="1336498D">
        <w:rPr>
          <w:b/>
          <w:bCs/>
          <w:sz w:val="24"/>
          <w:szCs w:val="24"/>
        </w:rPr>
        <w:t xml:space="preserve"> - </w:t>
      </w:r>
      <w:r w:rsidRPr="080909AF">
        <w:rPr>
          <w:sz w:val="24"/>
          <w:szCs w:val="24"/>
        </w:rPr>
        <w:t>“I can’t believe how much [my child] shines!”</w:t>
      </w:r>
    </w:p>
    <w:p w:rsidR="007B3931" w:rsidP="1F57C2D2" w:rsidRDefault="007B3931" w14:paraId="2234EB64" w14:textId="77777777">
      <w:pPr>
        <w:spacing w:after="0" w:line="240" w:lineRule="auto"/>
        <w:ind w:right="-46"/>
        <w:jc w:val="center"/>
        <w:rPr>
          <w:rFonts w:eastAsia="Calibri"/>
          <w:b/>
          <w:bCs/>
          <w:color w:val="000000" w:themeColor="text1"/>
          <w:sz w:val="24"/>
          <w:szCs w:val="24"/>
          <w:lang w:val="en-US" w:eastAsia="en-GB"/>
        </w:rPr>
      </w:pPr>
    </w:p>
    <w:p w:rsidR="00A141D8" w:rsidP="1F57C2D2" w:rsidRDefault="00A141D8" w14:paraId="08094760" w14:textId="77777777">
      <w:pPr>
        <w:spacing w:after="0" w:line="240" w:lineRule="auto"/>
        <w:ind w:right="-46"/>
        <w:jc w:val="center"/>
        <w:rPr>
          <w:rFonts w:eastAsia="Calibri"/>
          <w:b/>
          <w:bCs/>
          <w:color w:val="000000" w:themeColor="text1"/>
          <w:sz w:val="24"/>
          <w:szCs w:val="24"/>
          <w:lang w:val="en-US" w:eastAsia="en-GB"/>
        </w:rPr>
      </w:pPr>
    </w:p>
    <w:p w:rsidR="00A141D8" w:rsidP="1F57C2D2" w:rsidRDefault="00A141D8" w14:paraId="19313F28" w14:textId="77777777" w14:noSpellErr="1">
      <w:pPr>
        <w:spacing w:after="0" w:line="240" w:lineRule="auto"/>
        <w:ind w:right="-46"/>
        <w:jc w:val="center"/>
        <w:rPr>
          <w:rFonts w:eastAsia="Calibri"/>
          <w:b w:val="1"/>
          <w:bCs w:val="1"/>
          <w:color w:val="000000" w:themeColor="text1"/>
          <w:sz w:val="24"/>
          <w:szCs w:val="24"/>
          <w:lang w:val="en-US" w:eastAsia="en-GB"/>
        </w:rPr>
      </w:pPr>
    </w:p>
    <w:p w:rsidR="6D5DC884" w:rsidP="6D5DC884" w:rsidRDefault="6D5DC884" w14:paraId="7ACA9958" w14:textId="5C518121">
      <w:pPr>
        <w:pStyle w:val="Normal"/>
        <w:spacing w:after="0" w:line="240" w:lineRule="auto"/>
        <w:ind w:right="-46"/>
        <w:jc w:val="center"/>
        <w:rPr>
          <w:rFonts w:eastAsia="Calibri"/>
          <w:b w:val="1"/>
          <w:bCs w:val="1"/>
          <w:color w:val="000000" w:themeColor="text1" w:themeTint="FF" w:themeShade="FF"/>
          <w:sz w:val="24"/>
          <w:szCs w:val="24"/>
          <w:lang w:val="en-US" w:eastAsia="en-GB"/>
        </w:rPr>
      </w:pPr>
    </w:p>
    <w:p w:rsidR="6D5DC884" w:rsidP="6D5DC884" w:rsidRDefault="6D5DC884" w14:paraId="11BE08A4" w14:textId="5AD1E530">
      <w:pPr>
        <w:pStyle w:val="Normal"/>
        <w:spacing w:after="0" w:line="240" w:lineRule="auto"/>
        <w:ind w:right="-46"/>
        <w:jc w:val="center"/>
        <w:rPr>
          <w:rFonts w:eastAsia="Calibri"/>
          <w:b w:val="1"/>
          <w:bCs w:val="1"/>
          <w:color w:val="000000" w:themeColor="text1" w:themeTint="FF" w:themeShade="FF"/>
          <w:sz w:val="24"/>
          <w:szCs w:val="24"/>
          <w:lang w:val="en-US" w:eastAsia="en-GB"/>
        </w:rPr>
      </w:pPr>
    </w:p>
    <w:p w:rsidRPr="007B3931" w:rsidR="00A141D8" w:rsidP="12B289E0" w:rsidRDefault="00A141D8" w14:paraId="3A6E168E" w14:textId="29D7AA80">
      <w:pPr>
        <w:spacing w:after="0" w:line="240" w:lineRule="auto"/>
        <w:ind w:right="-46"/>
        <w:jc w:val="center"/>
        <w:rPr>
          <w:rFonts w:eastAsia="Calibri"/>
          <w:b/>
          <w:bCs/>
          <w:color w:val="000000" w:themeColor="text1"/>
          <w:sz w:val="24"/>
          <w:szCs w:val="24"/>
          <w:lang w:val="en-US" w:eastAsia="en-GB"/>
        </w:rPr>
      </w:pPr>
    </w:p>
    <w:p w:rsidRPr="00A141D8" w:rsidR="00FE6C74" w:rsidP="12B289E0" w:rsidRDefault="29B2C914" w14:paraId="5B08B5D1" w14:textId="3EAF3131">
      <w:pPr>
        <w:spacing w:after="0" w:line="240" w:lineRule="auto"/>
        <w:ind w:right="-46"/>
        <w:jc w:val="center"/>
        <w:rPr>
          <w:rFonts w:eastAsiaTheme="minorEastAsia"/>
          <w:color w:val="000000"/>
          <w:sz w:val="24"/>
          <w:szCs w:val="24"/>
          <w:lang w:val="en-US" w:eastAsia="en-GB"/>
        </w:rPr>
      </w:pPr>
      <w:r w:rsidRPr="080909AF">
        <w:rPr>
          <w:rFonts w:eastAsiaTheme="minorEastAsia"/>
          <w:b/>
          <w:bCs/>
          <w:color w:val="000000" w:themeColor="text1"/>
          <w:sz w:val="24"/>
          <w:szCs w:val="24"/>
        </w:rPr>
        <w:lastRenderedPageBreak/>
        <w:t>What Children and Families Said – Making Memories 202</w:t>
      </w:r>
      <w:r w:rsidRPr="080909AF" w:rsidR="456D01F1">
        <w:rPr>
          <w:rFonts w:eastAsiaTheme="minorEastAsia"/>
          <w:b/>
          <w:bCs/>
          <w:color w:val="000000" w:themeColor="text1"/>
          <w:sz w:val="24"/>
          <w:szCs w:val="24"/>
        </w:rPr>
        <w:t>2</w:t>
      </w:r>
      <w:r w:rsidRPr="080909AF" w:rsidR="0873870A">
        <w:rPr>
          <w:rFonts w:eastAsiaTheme="minorEastAsia"/>
          <w:b/>
          <w:bCs/>
          <w:color w:val="000000" w:themeColor="text1"/>
          <w:sz w:val="24"/>
          <w:szCs w:val="24"/>
        </w:rPr>
        <w:t>/23</w:t>
      </w:r>
    </w:p>
    <w:p w:rsidRPr="007B3931" w:rsidR="007C2466" w:rsidP="1F57C2D2" w:rsidRDefault="007C2466" w14:paraId="6BF9F365" w14:textId="77777777">
      <w:pPr>
        <w:spacing w:after="0" w:line="240" w:lineRule="auto"/>
        <w:ind w:right="-46"/>
        <w:rPr>
          <w:rFonts w:eastAsia="Calibri"/>
          <w:color w:val="000000" w:themeColor="text1"/>
          <w:sz w:val="24"/>
          <w:szCs w:val="24"/>
          <w:lang w:eastAsia="en-GB"/>
        </w:rPr>
      </w:pPr>
    </w:p>
    <w:p w:rsidR="007C2466" w:rsidP="12B289E0" w:rsidRDefault="7F63B939" w14:paraId="2AA43291" w14:textId="7834A842">
      <w:pPr>
        <w:pStyle w:val="Body"/>
        <w:numPr>
          <w:ilvl w:val="0"/>
          <w:numId w:val="52"/>
        </w:numPr>
        <w:spacing w:line="240" w:lineRule="auto"/>
        <w:rPr>
          <w:rFonts w:ascii="Arial" w:hAnsi="Arial" w:eastAsia="Arial" w:cs="Arial"/>
        </w:rPr>
      </w:pPr>
      <w:r w:rsidRPr="080909AF">
        <w:rPr>
          <w:rFonts w:ascii="Arial" w:hAnsi="Arial" w:eastAsia="Arial" w:cs="Arial"/>
        </w:rPr>
        <w:t xml:space="preserve">The Holiday project is a fantastic scheme for families with not a lot of income and in need of a great holiday. I thank you </w:t>
      </w:r>
      <w:proofErr w:type="spellStart"/>
      <w:r w:rsidRPr="080909AF">
        <w:rPr>
          <w:rFonts w:ascii="Arial" w:hAnsi="Arial" w:eastAsia="Arial" w:cs="Arial"/>
        </w:rPr>
        <w:t>sooo</w:t>
      </w:r>
      <w:proofErr w:type="spellEnd"/>
      <w:r w:rsidRPr="080909AF">
        <w:rPr>
          <w:rFonts w:ascii="Arial" w:hAnsi="Arial" w:eastAsia="Arial" w:cs="Arial"/>
        </w:rPr>
        <w:t xml:space="preserve"> much for the amazing time my family and I have had and are ready to face going home knowing we have had a wonderful time. Can’t fault it in any way. Thank you once </w:t>
      </w:r>
      <w:proofErr w:type="gramStart"/>
      <w:r w:rsidRPr="080909AF">
        <w:rPr>
          <w:rFonts w:ascii="Arial" w:hAnsi="Arial" w:eastAsia="Arial" w:cs="Arial"/>
        </w:rPr>
        <w:t>again</w:t>
      </w:r>
      <w:proofErr w:type="gramEnd"/>
    </w:p>
    <w:p w:rsidRPr="000716D3" w:rsidR="000716D3" w:rsidP="000716D3" w:rsidRDefault="000716D3" w14:paraId="23E61A05" w14:textId="77777777">
      <w:pPr>
        <w:pStyle w:val="Body"/>
        <w:spacing w:line="240" w:lineRule="auto"/>
        <w:ind w:left="360"/>
        <w:rPr>
          <w:rFonts w:ascii="Arial" w:hAnsi="Arial" w:eastAsia="Arial" w:cs="Arial"/>
          <w:sz w:val="10"/>
          <w:szCs w:val="10"/>
        </w:rPr>
      </w:pPr>
    </w:p>
    <w:p w:rsidR="007C2466" w:rsidP="461D014F" w:rsidRDefault="61FEFA96" w14:paraId="77281BA3" w14:textId="77777777">
      <w:pPr>
        <w:pStyle w:val="Body"/>
        <w:numPr>
          <w:ilvl w:val="0"/>
          <w:numId w:val="52"/>
        </w:numPr>
        <w:spacing w:line="240" w:lineRule="auto"/>
        <w:rPr>
          <w:rFonts w:ascii="Arial" w:hAnsi="Arial" w:eastAsia="Arial" w:cs="Arial"/>
        </w:rPr>
      </w:pPr>
      <w:r w:rsidRPr="007C2466">
        <w:rPr>
          <w:rFonts w:ascii="Arial" w:hAnsi="Arial" w:eastAsia="Arial" w:cs="Arial"/>
        </w:rPr>
        <w:t xml:space="preserve">Hi me and my family have just </w:t>
      </w:r>
      <w:proofErr w:type="gramStart"/>
      <w:r w:rsidRPr="007C2466">
        <w:rPr>
          <w:rFonts w:ascii="Arial" w:hAnsi="Arial" w:eastAsia="Arial" w:cs="Arial"/>
        </w:rPr>
        <w:t>came</w:t>
      </w:r>
      <w:proofErr w:type="gramEnd"/>
      <w:r w:rsidRPr="007C2466">
        <w:rPr>
          <w:rFonts w:ascii="Arial" w:hAnsi="Arial" w:eastAsia="Arial" w:cs="Arial"/>
        </w:rPr>
        <w:t xml:space="preserve"> back from your caravan and would just like to thank you from the bottom of my heart. It was a great weekend and we really needed it. What you do for all types of family’s is amazing. Thank you </w:t>
      </w:r>
      <w:proofErr w:type="gramStart"/>
      <w:r w:rsidRPr="007C2466">
        <w:rPr>
          <w:rFonts w:ascii="Arial" w:hAnsi="Arial" w:eastAsia="Arial" w:cs="Arial"/>
        </w:rPr>
        <w:t>again</w:t>
      </w:r>
      <w:proofErr w:type="gramEnd"/>
    </w:p>
    <w:p w:rsidRPr="000716D3" w:rsidR="000716D3" w:rsidP="000716D3" w:rsidRDefault="000716D3" w14:paraId="277C7635" w14:textId="77777777">
      <w:pPr>
        <w:pStyle w:val="Body"/>
        <w:spacing w:line="240" w:lineRule="auto"/>
        <w:rPr>
          <w:rFonts w:ascii="Arial" w:hAnsi="Arial" w:eastAsia="Arial" w:cs="Arial"/>
          <w:sz w:val="10"/>
          <w:szCs w:val="10"/>
        </w:rPr>
      </w:pPr>
    </w:p>
    <w:p w:rsidR="007C2466" w:rsidP="461D014F" w:rsidRDefault="7F63B939" w14:paraId="7288D6BC" w14:textId="1AC898FE">
      <w:pPr>
        <w:pStyle w:val="Body"/>
        <w:numPr>
          <w:ilvl w:val="0"/>
          <w:numId w:val="52"/>
        </w:numPr>
        <w:spacing w:line="240" w:lineRule="auto"/>
        <w:rPr>
          <w:rFonts w:ascii="Arial" w:hAnsi="Arial" w:eastAsia="Arial" w:cs="Arial"/>
        </w:rPr>
      </w:pPr>
      <w:r w:rsidRPr="12B289E0">
        <w:rPr>
          <w:rFonts w:ascii="Arial" w:hAnsi="Arial" w:eastAsia="Arial" w:cs="Arial"/>
        </w:rPr>
        <w:t xml:space="preserve">We give this caravan 10/10. We have had an amazing time! The view is </w:t>
      </w:r>
      <w:proofErr w:type="spellStart"/>
      <w:r w:rsidRPr="12B289E0">
        <w:rPr>
          <w:rFonts w:ascii="Arial" w:hAnsi="Arial" w:eastAsia="Arial" w:cs="Arial"/>
        </w:rPr>
        <w:t>breathtaking</w:t>
      </w:r>
      <w:proofErr w:type="spellEnd"/>
      <w:r w:rsidRPr="12B289E0">
        <w:rPr>
          <w:rFonts w:ascii="Arial" w:hAnsi="Arial" w:eastAsia="Arial" w:cs="Arial"/>
        </w:rPr>
        <w:t xml:space="preserve">! The staff at Reception and the cleaning staff deserve big gold stars for being friendly, </w:t>
      </w:r>
      <w:proofErr w:type="gramStart"/>
      <w:r w:rsidRPr="12B289E0">
        <w:rPr>
          <w:rFonts w:ascii="Arial" w:hAnsi="Arial" w:eastAsia="Arial" w:cs="Arial"/>
        </w:rPr>
        <w:t>approachable</w:t>
      </w:r>
      <w:proofErr w:type="gramEnd"/>
      <w:r w:rsidRPr="12B289E0">
        <w:rPr>
          <w:rFonts w:ascii="Arial" w:hAnsi="Arial" w:eastAsia="Arial" w:cs="Arial"/>
        </w:rPr>
        <w:t xml:space="preserve"> and rectifying any concerns immediately</w:t>
      </w:r>
      <w:r w:rsidRPr="12B289E0" w:rsidR="6BC5982C">
        <w:rPr>
          <w:rFonts w:ascii="Arial" w:hAnsi="Arial" w:eastAsia="Arial" w:cs="Arial"/>
        </w:rPr>
        <w:t xml:space="preserve">.  </w:t>
      </w:r>
      <w:r w:rsidRPr="12B289E0">
        <w:rPr>
          <w:rFonts w:ascii="Arial" w:hAnsi="Arial" w:eastAsia="Arial" w:cs="Arial"/>
        </w:rPr>
        <w:t xml:space="preserve">We don’t want to go </w:t>
      </w:r>
      <w:proofErr w:type="gramStart"/>
      <w:r w:rsidRPr="12B289E0">
        <w:rPr>
          <w:rFonts w:ascii="Arial" w:hAnsi="Arial" w:eastAsia="Arial" w:cs="Arial"/>
        </w:rPr>
        <w:t>home</w:t>
      </w:r>
      <w:proofErr w:type="gramEnd"/>
      <w:r w:rsidRPr="12B289E0">
        <w:rPr>
          <w:rFonts w:ascii="Arial" w:hAnsi="Arial" w:eastAsia="Arial" w:cs="Arial"/>
        </w:rPr>
        <w:t xml:space="preserve"> and we will definitely want to come bac</w:t>
      </w:r>
      <w:r w:rsidRPr="12B289E0" w:rsidR="7BE08604">
        <w:rPr>
          <w:rFonts w:ascii="Arial" w:hAnsi="Arial" w:eastAsia="Arial" w:cs="Arial"/>
        </w:rPr>
        <w:t>k</w:t>
      </w:r>
    </w:p>
    <w:p w:rsidRPr="000716D3" w:rsidR="000716D3" w:rsidP="000716D3" w:rsidRDefault="000716D3" w14:paraId="15932825" w14:textId="77777777">
      <w:pPr>
        <w:pStyle w:val="Body"/>
        <w:spacing w:line="240" w:lineRule="auto"/>
        <w:rPr>
          <w:rFonts w:ascii="Arial" w:hAnsi="Arial" w:eastAsia="Arial" w:cs="Arial"/>
          <w:sz w:val="10"/>
          <w:szCs w:val="10"/>
        </w:rPr>
      </w:pPr>
    </w:p>
    <w:p w:rsidR="007C2466" w:rsidP="461D014F" w:rsidRDefault="4A36FBB6" w14:paraId="732EADD6" w14:textId="2CDB86F8">
      <w:pPr>
        <w:pStyle w:val="Body"/>
        <w:numPr>
          <w:ilvl w:val="0"/>
          <w:numId w:val="52"/>
        </w:numPr>
        <w:spacing w:line="240" w:lineRule="auto"/>
        <w:rPr>
          <w:rFonts w:ascii="Arial" w:hAnsi="Arial" w:eastAsia="Arial" w:cs="Arial"/>
        </w:rPr>
      </w:pPr>
      <w:r w:rsidRPr="12B289E0">
        <w:rPr>
          <w:rFonts w:ascii="Arial" w:hAnsi="Arial" w:eastAsia="Arial" w:cs="Arial"/>
        </w:rPr>
        <w:t>W</w:t>
      </w:r>
      <w:r w:rsidRPr="12B289E0" w:rsidR="7F63B939">
        <w:rPr>
          <w:rFonts w:ascii="Arial" w:hAnsi="Arial" w:eastAsia="Arial" w:cs="Arial"/>
        </w:rPr>
        <w:t xml:space="preserve">e had the most amazing time at Wemyss Bay with lots to do and explore.  My grandkids loved it so much and to just have the freedom to play and enjoy quality time was just amazing.  You do a fantastic job in giving us the chance to experience a great holiday.  To let go of the worries and the stresses of life for a week.  I am truly grateful to </w:t>
      </w:r>
      <w:proofErr w:type="gramStart"/>
      <w:r w:rsidRPr="12B289E0" w:rsidR="7F63B939">
        <w:rPr>
          <w:rFonts w:ascii="Arial" w:hAnsi="Arial" w:eastAsia="Arial" w:cs="Arial"/>
        </w:rPr>
        <w:t>you</w:t>
      </w:r>
      <w:proofErr w:type="gramEnd"/>
      <w:r w:rsidRPr="12B289E0" w:rsidR="7F63B939">
        <w:rPr>
          <w:rFonts w:ascii="Arial" w:hAnsi="Arial" w:eastAsia="Arial" w:cs="Arial"/>
        </w:rPr>
        <w:t xml:space="preserve"> and may many families feel the same way I do.</w:t>
      </w:r>
    </w:p>
    <w:p w:rsidRPr="000716D3" w:rsidR="000716D3" w:rsidP="000716D3" w:rsidRDefault="000716D3" w14:paraId="21119915" w14:textId="77777777">
      <w:pPr>
        <w:pStyle w:val="Body"/>
        <w:spacing w:line="240" w:lineRule="auto"/>
        <w:rPr>
          <w:rFonts w:ascii="Arial" w:hAnsi="Arial" w:eastAsia="Arial" w:cs="Arial"/>
          <w:sz w:val="10"/>
          <w:szCs w:val="10"/>
        </w:rPr>
      </w:pPr>
    </w:p>
    <w:p w:rsidR="007C2466" w:rsidP="461D014F" w:rsidRDefault="007C2466" w14:paraId="59557E2E" w14:textId="07E45999">
      <w:pPr>
        <w:pStyle w:val="Body"/>
        <w:numPr>
          <w:ilvl w:val="0"/>
          <w:numId w:val="52"/>
        </w:numPr>
        <w:spacing w:line="240" w:lineRule="auto"/>
        <w:rPr>
          <w:rFonts w:ascii="Arial" w:hAnsi="Arial" w:eastAsia="Arial" w:cs="Arial"/>
        </w:rPr>
      </w:pPr>
      <w:r w:rsidRPr="007C2466">
        <w:rPr>
          <w:rFonts w:ascii="Arial" w:hAnsi="Arial" w:eastAsia="Arial" w:cs="Arial"/>
        </w:rPr>
        <w:t>J</w:t>
      </w:r>
      <w:r w:rsidRPr="007C2466" w:rsidR="61FEFA96">
        <w:rPr>
          <w:rFonts w:ascii="Arial" w:hAnsi="Arial" w:eastAsia="Arial" w:cs="Arial"/>
        </w:rPr>
        <w:t>ust want to thank you guys so much, we are sad to be leaving and wish we would come back in the summer this made my boy so happy and made him so confident, was even on the stage singing.</w:t>
      </w:r>
    </w:p>
    <w:p w:rsidRPr="000716D3" w:rsidR="000716D3" w:rsidP="000716D3" w:rsidRDefault="000716D3" w14:paraId="6DDD2687" w14:textId="77777777">
      <w:pPr>
        <w:pStyle w:val="Body"/>
        <w:spacing w:line="240" w:lineRule="auto"/>
        <w:rPr>
          <w:rFonts w:ascii="Arial" w:hAnsi="Arial" w:eastAsia="Arial" w:cs="Arial"/>
          <w:sz w:val="10"/>
          <w:szCs w:val="10"/>
        </w:rPr>
      </w:pPr>
    </w:p>
    <w:p w:rsidR="007C2466" w:rsidP="461D014F" w:rsidRDefault="61FEFA96" w14:paraId="4DADF5FE" w14:textId="6BEC298E">
      <w:pPr>
        <w:pStyle w:val="Body"/>
        <w:numPr>
          <w:ilvl w:val="0"/>
          <w:numId w:val="52"/>
        </w:numPr>
        <w:spacing w:line="240" w:lineRule="auto"/>
        <w:rPr>
          <w:rFonts w:ascii="Arial" w:hAnsi="Arial" w:eastAsia="Arial" w:cs="Arial"/>
        </w:rPr>
      </w:pPr>
      <w:r w:rsidRPr="007C2466">
        <w:rPr>
          <w:rFonts w:ascii="Arial" w:hAnsi="Arial" w:eastAsia="Arial" w:cs="Arial"/>
        </w:rPr>
        <w:t>We have had the loveliest time.  My little boy has Asperger's and was going through a really hard time before coming here. It’s helped him so much he’s loved it. Thank you for giving us this opportunity as a family we really appreciate it</w:t>
      </w:r>
      <w:r w:rsidR="000716D3">
        <w:rPr>
          <w:rFonts w:ascii="Arial" w:hAnsi="Arial" w:eastAsia="Arial" w:cs="Arial"/>
        </w:rPr>
        <w:t>.</w:t>
      </w:r>
    </w:p>
    <w:p w:rsidRPr="000716D3" w:rsidR="000716D3" w:rsidP="000716D3" w:rsidRDefault="000716D3" w14:paraId="39D775B3" w14:textId="77777777">
      <w:pPr>
        <w:pStyle w:val="Body"/>
        <w:spacing w:line="240" w:lineRule="auto"/>
        <w:rPr>
          <w:rFonts w:ascii="Arial" w:hAnsi="Arial" w:eastAsia="Arial" w:cs="Arial"/>
          <w:sz w:val="10"/>
          <w:szCs w:val="10"/>
        </w:rPr>
      </w:pPr>
    </w:p>
    <w:p w:rsidR="007C2466" w:rsidP="461D014F" w:rsidRDefault="7F63B939" w14:paraId="32348752" w14:textId="4EED4770">
      <w:pPr>
        <w:pStyle w:val="Body"/>
        <w:numPr>
          <w:ilvl w:val="0"/>
          <w:numId w:val="52"/>
        </w:numPr>
        <w:spacing w:line="240" w:lineRule="auto"/>
        <w:rPr>
          <w:rFonts w:ascii="Arial" w:hAnsi="Arial" w:eastAsia="Arial" w:cs="Arial"/>
        </w:rPr>
      </w:pPr>
      <w:r w:rsidRPr="12B289E0">
        <w:rPr>
          <w:rFonts w:ascii="Arial" w:hAnsi="Arial" w:eastAsia="Arial" w:cs="Arial"/>
        </w:rPr>
        <w:t xml:space="preserve">The group holiday weekend was a powerful opportunity for the women and their children to get away from the strain of everyday life and experience the wonderful Wemyss Bay Caravan Park, in a safe, co-ordinated way. They were able to enjoy quality time together as a family and make new friends, during group activities. It has given us another tool to assist families to recover from the trauma of domestic abuse. It was exciting, enjoyable and a real </w:t>
      </w:r>
      <w:proofErr w:type="spellStart"/>
      <w:r w:rsidRPr="12B289E0">
        <w:rPr>
          <w:rFonts w:ascii="Arial" w:hAnsi="Arial" w:eastAsia="Arial" w:cs="Arial"/>
        </w:rPr>
        <w:t>healingopportunity</w:t>
      </w:r>
      <w:proofErr w:type="spellEnd"/>
      <w:r w:rsidRPr="12B289E0">
        <w:rPr>
          <w:rFonts w:ascii="Arial" w:hAnsi="Arial" w:eastAsia="Arial" w:cs="Arial"/>
        </w:rPr>
        <w:t>.</w:t>
      </w:r>
    </w:p>
    <w:p w:rsidRPr="000716D3" w:rsidR="000716D3" w:rsidP="000716D3" w:rsidRDefault="000716D3" w14:paraId="4170F8D3" w14:textId="77777777">
      <w:pPr>
        <w:pStyle w:val="Body"/>
        <w:spacing w:line="240" w:lineRule="auto"/>
        <w:rPr>
          <w:rFonts w:ascii="Arial" w:hAnsi="Arial" w:eastAsia="Arial" w:cs="Arial"/>
          <w:sz w:val="10"/>
          <w:szCs w:val="10"/>
        </w:rPr>
      </w:pPr>
    </w:p>
    <w:p w:rsidR="7F63B939" w:rsidP="12B289E0" w:rsidRDefault="7F63B939" w14:paraId="16FDE5E9" w14:textId="2B0E98BC">
      <w:pPr>
        <w:pStyle w:val="Body"/>
        <w:numPr>
          <w:ilvl w:val="0"/>
          <w:numId w:val="52"/>
        </w:numPr>
        <w:spacing w:line="240" w:lineRule="auto"/>
        <w:rPr>
          <w:rFonts w:ascii="Arial" w:hAnsi="Arial" w:eastAsia="Arial" w:cs="Arial"/>
        </w:rPr>
      </w:pPr>
      <w:r w:rsidRPr="12B289E0">
        <w:rPr>
          <w:rFonts w:ascii="Arial" w:hAnsi="Arial" w:eastAsia="Arial" w:cs="Arial"/>
        </w:rPr>
        <w:t>Massive thank you to the Children’s Holiday Scheme. My daughter and myself had an amazing week. My daughter smiled from start to finish. Caravan is excellent, blown away by the amount of stuff for kids to play with. Very grateful</w:t>
      </w:r>
    </w:p>
    <w:p w:rsidR="12B289E0" w:rsidP="12B289E0" w:rsidRDefault="12B289E0" w14:paraId="12208FEA" w14:textId="6135A057">
      <w:pPr>
        <w:pStyle w:val="Body"/>
        <w:spacing w:line="240" w:lineRule="auto"/>
        <w:rPr>
          <w:rFonts w:ascii="Arial" w:hAnsi="Arial" w:eastAsia="Arial" w:cs="Arial"/>
        </w:rPr>
      </w:pPr>
    </w:p>
    <w:p w:rsidR="007C2466" w:rsidP="461D014F" w:rsidRDefault="61FEFA96" w14:paraId="11D9E277" w14:textId="77777777">
      <w:pPr>
        <w:pStyle w:val="Body"/>
        <w:numPr>
          <w:ilvl w:val="0"/>
          <w:numId w:val="52"/>
        </w:numPr>
        <w:spacing w:line="240" w:lineRule="auto"/>
        <w:rPr>
          <w:rFonts w:ascii="Arial" w:hAnsi="Arial" w:eastAsia="Arial" w:cs="Arial"/>
        </w:rPr>
      </w:pPr>
      <w:r w:rsidRPr="007C2466">
        <w:rPr>
          <w:rFonts w:ascii="Arial" w:hAnsi="Arial" w:eastAsia="Arial" w:cs="Arial"/>
        </w:rPr>
        <w:t xml:space="preserve">Thanks for having us for the week, the view is </w:t>
      </w:r>
      <w:proofErr w:type="gramStart"/>
      <w:r w:rsidRPr="007C2466">
        <w:rPr>
          <w:rFonts w:ascii="Arial" w:hAnsi="Arial" w:eastAsia="Arial" w:cs="Arial"/>
        </w:rPr>
        <w:t>amazing</w:t>
      </w:r>
      <w:proofErr w:type="gramEnd"/>
      <w:r w:rsidRPr="007C2466">
        <w:rPr>
          <w:rFonts w:ascii="Arial" w:hAnsi="Arial" w:eastAsia="Arial" w:cs="Arial"/>
        </w:rPr>
        <w:t xml:space="preserve"> and we will miss it a lot. It has been </w:t>
      </w:r>
      <w:proofErr w:type="gramStart"/>
      <w:r w:rsidRPr="007C2466">
        <w:rPr>
          <w:rFonts w:ascii="Arial" w:hAnsi="Arial" w:eastAsia="Arial" w:cs="Arial"/>
        </w:rPr>
        <w:t>really good</w:t>
      </w:r>
      <w:proofErr w:type="gramEnd"/>
      <w:r w:rsidRPr="007C2466">
        <w:rPr>
          <w:rFonts w:ascii="Arial" w:hAnsi="Arial" w:eastAsia="Arial" w:cs="Arial"/>
        </w:rPr>
        <w:t xml:space="preserve"> to get away from the flat for a bit and it gave the kids a chance to play outside. Love the fact the gate can lock, made me feel safe while they were out, Thanks for everything.</w:t>
      </w:r>
    </w:p>
    <w:p w:rsidRPr="000716D3" w:rsidR="000716D3" w:rsidP="000716D3" w:rsidRDefault="000716D3" w14:paraId="3A045FE2" w14:textId="77777777">
      <w:pPr>
        <w:pStyle w:val="Body"/>
        <w:spacing w:line="240" w:lineRule="auto"/>
        <w:rPr>
          <w:rFonts w:ascii="Arial" w:hAnsi="Arial" w:eastAsia="Arial" w:cs="Arial"/>
          <w:sz w:val="10"/>
          <w:szCs w:val="10"/>
        </w:rPr>
      </w:pPr>
    </w:p>
    <w:p w:rsidR="007C2466" w:rsidP="461D014F" w:rsidRDefault="61FEFA96" w14:paraId="67193EA6" w14:textId="77777777">
      <w:pPr>
        <w:pStyle w:val="Body"/>
        <w:numPr>
          <w:ilvl w:val="0"/>
          <w:numId w:val="52"/>
        </w:numPr>
        <w:spacing w:line="240" w:lineRule="auto"/>
        <w:rPr>
          <w:rFonts w:ascii="Arial" w:hAnsi="Arial" w:eastAsia="Arial" w:cs="Arial"/>
        </w:rPr>
      </w:pPr>
      <w:r w:rsidRPr="007C2466">
        <w:rPr>
          <w:rFonts w:ascii="Arial" w:hAnsi="Arial" w:eastAsia="Arial" w:cs="Arial"/>
        </w:rPr>
        <w:t xml:space="preserve">Hi just wanted to say thank u so much my girls had a ball, wee girl is </w:t>
      </w:r>
      <w:proofErr w:type="gramStart"/>
      <w:r w:rsidRPr="007C2466">
        <w:rPr>
          <w:rFonts w:ascii="Arial" w:hAnsi="Arial" w:eastAsia="Arial" w:cs="Arial"/>
        </w:rPr>
        <w:t>non-verbal</w:t>
      </w:r>
      <w:proofErr w:type="gramEnd"/>
      <w:r w:rsidRPr="007C2466">
        <w:rPr>
          <w:rFonts w:ascii="Arial" w:hAnsi="Arial" w:eastAsia="Arial" w:cs="Arial"/>
        </w:rPr>
        <w:t xml:space="preserve"> and she was like a different kid.  Thank u so much again. Made me so happy to see them so happy xxx</w:t>
      </w:r>
    </w:p>
    <w:p w:rsidRPr="000716D3" w:rsidR="000716D3" w:rsidP="000716D3" w:rsidRDefault="000716D3" w14:paraId="4D6405CB" w14:textId="77777777">
      <w:pPr>
        <w:pStyle w:val="Body"/>
        <w:spacing w:line="240" w:lineRule="auto"/>
        <w:rPr>
          <w:rFonts w:ascii="Arial" w:hAnsi="Arial" w:eastAsia="Arial" w:cs="Arial"/>
          <w:sz w:val="10"/>
          <w:szCs w:val="10"/>
        </w:rPr>
      </w:pPr>
    </w:p>
    <w:p w:rsidRPr="000716D3" w:rsidR="007C2466" w:rsidP="461D014F" w:rsidRDefault="61FEFA96" w14:paraId="72346EFF" w14:textId="77777777">
      <w:pPr>
        <w:pStyle w:val="Body"/>
        <w:numPr>
          <w:ilvl w:val="0"/>
          <w:numId w:val="52"/>
        </w:numPr>
        <w:spacing w:line="240" w:lineRule="auto"/>
        <w:rPr>
          <w:rFonts w:ascii="Arial" w:hAnsi="Arial" w:eastAsia="Arial" w:cs="Arial"/>
        </w:rPr>
      </w:pPr>
      <w:r w:rsidRPr="007C2466">
        <w:rPr>
          <w:rFonts w:eastAsia="Helvetica"/>
        </w:rPr>
        <w:t>Thanks very much for the week’s break, this was our granddaughter's 1</w:t>
      </w:r>
      <w:r w:rsidRPr="007C2466">
        <w:rPr>
          <w:rFonts w:eastAsia="Helvetica"/>
          <w:vertAlign w:val="superscript"/>
        </w:rPr>
        <w:t>st</w:t>
      </w:r>
      <w:r w:rsidRPr="007C2466">
        <w:rPr>
          <w:rFonts w:eastAsia="Helvetica"/>
        </w:rPr>
        <w:t xml:space="preserve"> holiday and she loved it. She played with every toy you had. Your caravan is lovely, everything you needed was here. Can’t thank you enough for this holiday and would love to return here again. Thanks again.</w:t>
      </w:r>
    </w:p>
    <w:p w:rsidRPr="000716D3" w:rsidR="000716D3" w:rsidP="000716D3" w:rsidRDefault="000716D3" w14:paraId="1746EBD9" w14:textId="77777777">
      <w:pPr>
        <w:pStyle w:val="Body"/>
        <w:spacing w:line="240" w:lineRule="auto"/>
        <w:rPr>
          <w:rFonts w:ascii="Arial" w:hAnsi="Arial" w:eastAsia="Arial" w:cs="Arial"/>
          <w:sz w:val="10"/>
          <w:szCs w:val="10"/>
        </w:rPr>
      </w:pPr>
    </w:p>
    <w:p w:rsidR="1F57C2D2" w:rsidP="12B289E0" w:rsidRDefault="7F63B939" w14:paraId="4EC25D36" w14:textId="6FF15D22">
      <w:pPr>
        <w:pStyle w:val="Body"/>
        <w:numPr>
          <w:ilvl w:val="0"/>
          <w:numId w:val="52"/>
        </w:numPr>
        <w:spacing w:line="240" w:lineRule="auto"/>
        <w:rPr>
          <w:rFonts w:ascii="Arial" w:hAnsi="Arial" w:eastAsia="Arial" w:cs="Arial"/>
        </w:rPr>
      </w:pPr>
      <w:r w:rsidRPr="12B289E0">
        <w:rPr>
          <w:rFonts w:ascii="Arial" w:hAnsi="Arial" w:eastAsia="Arial" w:cs="Arial"/>
        </w:rPr>
        <w:t>I have been having a hard time at school and I really enjoyed the stadium visit, it was fun and helped me to switch off for a bit. I got to chat to the staff about what I am going through. (</w:t>
      </w:r>
      <w:proofErr w:type="gramStart"/>
      <w:r w:rsidRPr="12B289E0">
        <w:rPr>
          <w:rFonts w:ascii="Arial" w:hAnsi="Arial" w:eastAsia="Arial" w:cs="Arial"/>
        </w:rPr>
        <w:t>13 year old</w:t>
      </w:r>
      <w:proofErr w:type="gramEnd"/>
      <w:r w:rsidRPr="12B289E0">
        <w:rPr>
          <w:rFonts w:ascii="Arial" w:hAnsi="Arial" w:eastAsia="Arial" w:cs="Arial"/>
        </w:rPr>
        <w:t>, Day Out feedback)</w:t>
      </w:r>
    </w:p>
    <w:p w:rsidR="00DD2803" w:rsidP="455FDF0A" w:rsidRDefault="00DD2803" w14:paraId="3603CD9B" w14:textId="77777777">
      <w:pPr>
        <w:spacing w:after="0" w:line="240" w:lineRule="auto"/>
        <w:ind w:right="-46"/>
        <w:rPr>
          <w:rFonts w:eastAsia="Calibri"/>
          <w:b/>
          <w:bCs/>
        </w:rPr>
      </w:pPr>
    </w:p>
    <w:p w:rsidR="00DD2803" w:rsidP="455FDF0A" w:rsidRDefault="00DD2803" w14:paraId="7DF06BA9" w14:textId="77777777">
      <w:pPr>
        <w:spacing w:after="0" w:line="240" w:lineRule="auto"/>
        <w:ind w:right="-46"/>
        <w:rPr>
          <w:rFonts w:eastAsia="Calibri"/>
          <w:b/>
          <w:bCs/>
        </w:rPr>
      </w:pPr>
    </w:p>
    <w:p w:rsidRPr="00D04A47" w:rsidR="0033594E" w:rsidP="455FDF0A" w:rsidRDefault="0FED1421" w14:paraId="6ADF52B4" w14:textId="4AF396E3">
      <w:pPr>
        <w:spacing w:after="0" w:line="240" w:lineRule="auto"/>
        <w:ind w:right="-46"/>
        <w:rPr>
          <w:rFonts w:eastAsia="Calibri"/>
          <w:b/>
          <w:bCs/>
        </w:rPr>
      </w:pPr>
      <w:r w:rsidRPr="455FDF0A">
        <w:rPr>
          <w:rFonts w:eastAsia="Calibri"/>
          <w:b/>
          <w:bCs/>
        </w:rPr>
        <w:lastRenderedPageBreak/>
        <w:t>Trustees Report</w:t>
      </w:r>
    </w:p>
    <w:p w:rsidRPr="007542A6" w:rsidR="00C61095" w:rsidP="455FDF0A" w:rsidRDefault="00C61095" w14:paraId="7DF4E37C" w14:textId="77777777">
      <w:pPr>
        <w:keepNext/>
        <w:spacing w:after="0" w:line="240" w:lineRule="auto"/>
        <w:ind w:right="-46"/>
        <w:jc w:val="both"/>
        <w:outlineLvl w:val="1"/>
        <w:rPr>
          <w:rFonts w:eastAsia="Calibri"/>
          <w:b/>
          <w:bCs/>
        </w:rPr>
      </w:pPr>
    </w:p>
    <w:p w:rsidRPr="00D04A47" w:rsidR="0033594E" w:rsidP="455FDF0A" w:rsidRDefault="29B2C914" w14:paraId="73BC4981" w14:textId="53F65F4D">
      <w:pPr>
        <w:keepNext/>
        <w:spacing w:after="0" w:line="240" w:lineRule="auto"/>
        <w:ind w:right="-46"/>
        <w:jc w:val="both"/>
        <w:rPr>
          <w:rFonts w:eastAsia="Calibri"/>
        </w:rPr>
      </w:pPr>
      <w:r w:rsidRPr="455FDF0A">
        <w:rPr>
          <w:rFonts w:eastAsia="Calibri"/>
          <w:b/>
          <w:bCs/>
        </w:rPr>
        <w:t xml:space="preserve">Directors and </w:t>
      </w:r>
      <w:proofErr w:type="gramStart"/>
      <w:r w:rsidRPr="455FDF0A">
        <w:rPr>
          <w:rFonts w:eastAsia="Calibri"/>
          <w:b/>
          <w:bCs/>
        </w:rPr>
        <w:t>Trustees</w:t>
      </w:r>
      <w:proofErr w:type="gramEnd"/>
      <w:r w:rsidRPr="455FDF0A">
        <w:rPr>
          <w:rFonts w:eastAsia="Calibri"/>
          <w:b/>
          <w:bCs/>
        </w:rPr>
        <w:t xml:space="preserve">   </w:t>
      </w:r>
      <w:r w:rsidRPr="455FDF0A">
        <w:t xml:space="preserve">The Holiday Scheme is a small registered charity, operates a part-time office and is managed by a volunteer group of trustees.  </w:t>
      </w:r>
      <w:r w:rsidRPr="455FDF0A">
        <w:rPr>
          <w:rFonts w:eastAsia="Calibri"/>
        </w:rPr>
        <w:t>The Trustees who served during 202</w:t>
      </w:r>
      <w:r w:rsidRPr="455FDF0A" w:rsidR="57B35E4A">
        <w:rPr>
          <w:rFonts w:eastAsia="Calibri"/>
        </w:rPr>
        <w:t>2</w:t>
      </w:r>
      <w:r w:rsidRPr="455FDF0A">
        <w:rPr>
          <w:rFonts w:eastAsia="Calibri"/>
        </w:rPr>
        <w:t>/2</w:t>
      </w:r>
      <w:r w:rsidRPr="455FDF0A" w:rsidR="14BF4421">
        <w:rPr>
          <w:rFonts w:eastAsia="Calibri"/>
        </w:rPr>
        <w:t>3</w:t>
      </w:r>
      <w:r w:rsidRPr="455FDF0A">
        <w:rPr>
          <w:rFonts w:eastAsia="Calibri"/>
        </w:rPr>
        <w:t xml:space="preserve"> are as follows:</w:t>
      </w:r>
    </w:p>
    <w:p w:rsidRPr="00D04A47" w:rsidR="00C61095" w:rsidP="455FDF0A" w:rsidRDefault="00C61095" w14:paraId="44FB30F8" w14:textId="77777777">
      <w:pPr>
        <w:spacing w:after="0" w:line="240" w:lineRule="auto"/>
        <w:ind w:right="-46"/>
        <w:rPr>
          <w:rFonts w:eastAsia="Calibri"/>
        </w:rPr>
      </w:pPr>
    </w:p>
    <w:p w:rsidRPr="00D04A47" w:rsidR="00DD303A" w:rsidP="455FDF0A" w:rsidRDefault="0FED1421" w14:paraId="05603DE9" w14:textId="77777777">
      <w:pPr>
        <w:spacing w:after="0" w:line="240" w:lineRule="auto"/>
        <w:ind w:left="2160" w:right="-46" w:hanging="2160"/>
        <w:jc w:val="both"/>
        <w:rPr>
          <w:rFonts w:eastAsia="Calibri"/>
        </w:rPr>
      </w:pPr>
      <w:r w:rsidRPr="455FDF0A">
        <w:rPr>
          <w:rFonts w:eastAsia="Calibri"/>
        </w:rPr>
        <w:t xml:space="preserve">Dominic Young </w:t>
      </w:r>
      <w:r>
        <w:tab/>
      </w:r>
      <w:r w:rsidRPr="455FDF0A">
        <w:rPr>
          <w:rFonts w:eastAsia="Calibri"/>
        </w:rPr>
        <w:t>Chair and Trustee since November 2016</w:t>
      </w:r>
    </w:p>
    <w:p w:rsidRPr="00D04A47" w:rsidR="00DD303A" w:rsidP="455FDF0A" w:rsidRDefault="0FED1421" w14:paraId="077FC03D" w14:textId="7888A7E2">
      <w:pPr>
        <w:spacing w:after="0" w:line="240" w:lineRule="auto"/>
        <w:ind w:left="2160" w:right="-46" w:hanging="2160"/>
        <w:jc w:val="both"/>
        <w:rPr>
          <w:rFonts w:eastAsia="Calibri"/>
        </w:rPr>
      </w:pPr>
      <w:r w:rsidRPr="455FDF0A">
        <w:rPr>
          <w:rFonts w:eastAsia="Calibri"/>
        </w:rPr>
        <w:t>Hilary Gibbs</w:t>
      </w:r>
      <w:r>
        <w:tab/>
      </w:r>
      <w:r w:rsidRPr="455FDF0A">
        <w:rPr>
          <w:rFonts w:eastAsia="Calibri"/>
        </w:rPr>
        <w:t>Trustee since 2007</w:t>
      </w:r>
      <w:r w:rsidRPr="455FDF0A" w:rsidR="3B57A593">
        <w:rPr>
          <w:rFonts w:eastAsia="Calibri"/>
        </w:rPr>
        <w:t xml:space="preserve"> – sadly deceased March 2023</w:t>
      </w:r>
    </w:p>
    <w:p w:rsidRPr="00D04A47" w:rsidR="0033594E" w:rsidP="455FDF0A" w:rsidRDefault="0FED1421" w14:paraId="50E233DA" w14:textId="77777777">
      <w:pPr>
        <w:spacing w:after="0" w:line="240" w:lineRule="auto"/>
        <w:ind w:left="2160" w:right="-46" w:hanging="2160"/>
        <w:jc w:val="both"/>
        <w:rPr>
          <w:rFonts w:eastAsia="Calibri"/>
        </w:rPr>
      </w:pPr>
      <w:r w:rsidRPr="455FDF0A">
        <w:rPr>
          <w:rFonts w:eastAsia="Calibri"/>
        </w:rPr>
        <w:t>John McDougall</w:t>
      </w:r>
      <w:r>
        <w:tab/>
      </w:r>
      <w:r w:rsidRPr="455FDF0A">
        <w:rPr>
          <w:rFonts w:eastAsia="Calibri"/>
        </w:rPr>
        <w:t>Trustee since 2011</w:t>
      </w:r>
    </w:p>
    <w:p w:rsidRPr="00D04A47" w:rsidR="00245189" w:rsidP="455FDF0A" w:rsidRDefault="0FED1421" w14:paraId="59317CDB" w14:textId="3CD44635">
      <w:pPr>
        <w:spacing w:after="0" w:line="240" w:lineRule="auto"/>
        <w:ind w:left="1985" w:right="-46" w:hanging="1985"/>
        <w:rPr>
          <w:rFonts w:eastAsia="Calibri"/>
        </w:rPr>
      </w:pPr>
      <w:r w:rsidRPr="455FDF0A">
        <w:rPr>
          <w:rFonts w:eastAsia="Calibri"/>
        </w:rPr>
        <w:t>Anne Naismith</w:t>
      </w:r>
      <w:r>
        <w:tab/>
      </w:r>
      <w:r>
        <w:tab/>
      </w:r>
      <w:r w:rsidRPr="455FDF0A">
        <w:rPr>
          <w:rFonts w:eastAsia="Calibri"/>
        </w:rPr>
        <w:t xml:space="preserve">Trustee </w:t>
      </w:r>
      <w:r w:rsidRPr="455FDF0A" w:rsidR="6A36AE69">
        <w:rPr>
          <w:rFonts w:eastAsia="Calibri"/>
        </w:rPr>
        <w:t xml:space="preserve">from </w:t>
      </w:r>
      <w:r w:rsidRPr="455FDF0A">
        <w:rPr>
          <w:rFonts w:eastAsia="Calibri"/>
        </w:rPr>
        <w:t>September 2017</w:t>
      </w:r>
    </w:p>
    <w:p w:rsidRPr="00D04A47" w:rsidR="00DD303A" w:rsidP="455FDF0A" w:rsidRDefault="0FED1421" w14:paraId="346287FB" w14:textId="6C3D6271">
      <w:pPr>
        <w:spacing w:after="0" w:line="240" w:lineRule="auto"/>
        <w:ind w:left="1985" w:right="-46" w:hanging="1985"/>
        <w:rPr>
          <w:rFonts w:eastAsia="Calibri"/>
        </w:rPr>
      </w:pPr>
      <w:r w:rsidRPr="455FDF0A">
        <w:rPr>
          <w:rFonts w:eastAsia="Calibri"/>
        </w:rPr>
        <w:t>Nicola Meek</w:t>
      </w:r>
      <w:r>
        <w:tab/>
      </w:r>
      <w:r>
        <w:tab/>
      </w:r>
      <w:r w:rsidRPr="455FDF0A">
        <w:rPr>
          <w:rFonts w:eastAsia="Calibri"/>
        </w:rPr>
        <w:t>Trustee since January 2019 and Vice Chair since November 2021</w:t>
      </w:r>
    </w:p>
    <w:p w:rsidRPr="00D04A47" w:rsidR="0050412D" w:rsidP="455FDF0A" w:rsidRDefault="0FED1421" w14:paraId="1A10D02C" w14:textId="77777777">
      <w:pPr>
        <w:spacing w:after="0" w:line="240" w:lineRule="auto"/>
        <w:ind w:left="1985" w:right="-46" w:hanging="1985"/>
        <w:rPr>
          <w:rFonts w:eastAsia="Calibri"/>
        </w:rPr>
      </w:pPr>
      <w:r w:rsidRPr="455FDF0A">
        <w:rPr>
          <w:rFonts w:eastAsia="Calibri"/>
        </w:rPr>
        <w:t>Alan Forbes</w:t>
      </w:r>
      <w:r>
        <w:tab/>
      </w:r>
      <w:r>
        <w:tab/>
      </w:r>
      <w:r w:rsidRPr="455FDF0A">
        <w:rPr>
          <w:rFonts w:eastAsia="Calibri"/>
        </w:rPr>
        <w:t>Trustee since August 2020</w:t>
      </w:r>
    </w:p>
    <w:p w:rsidR="006E1632" w:rsidP="455FDF0A" w:rsidRDefault="0FED1421" w14:paraId="39B9D251" w14:textId="6E77C5C8">
      <w:pPr>
        <w:spacing w:after="0" w:line="240" w:lineRule="auto"/>
        <w:ind w:right="-46"/>
        <w:rPr>
          <w:rFonts w:eastAsia="Calibri"/>
        </w:rPr>
      </w:pPr>
      <w:r w:rsidRPr="455FDF0A">
        <w:rPr>
          <w:rFonts w:eastAsia="Calibri"/>
        </w:rPr>
        <w:t xml:space="preserve">Elaine </w:t>
      </w:r>
      <w:proofErr w:type="spellStart"/>
      <w:r w:rsidRPr="455FDF0A">
        <w:rPr>
          <w:rFonts w:eastAsia="Calibri"/>
        </w:rPr>
        <w:t>MacMahon</w:t>
      </w:r>
      <w:proofErr w:type="spellEnd"/>
      <w:r>
        <w:tab/>
      </w:r>
      <w:r w:rsidRPr="455FDF0A">
        <w:rPr>
          <w:rFonts w:eastAsia="Calibri"/>
        </w:rPr>
        <w:t xml:space="preserve">Trustee </w:t>
      </w:r>
      <w:r w:rsidRPr="455FDF0A" w:rsidR="5CC2649B">
        <w:rPr>
          <w:rFonts w:eastAsia="Calibri"/>
        </w:rPr>
        <w:t>from</w:t>
      </w:r>
      <w:r w:rsidRPr="455FDF0A" w:rsidR="5E4A2741">
        <w:rPr>
          <w:rFonts w:eastAsia="Calibri"/>
        </w:rPr>
        <w:t xml:space="preserve"> </w:t>
      </w:r>
      <w:r w:rsidRPr="455FDF0A">
        <w:rPr>
          <w:rFonts w:eastAsia="Calibri"/>
        </w:rPr>
        <w:t>May 2021</w:t>
      </w:r>
    </w:p>
    <w:p w:rsidRPr="006E1632" w:rsidR="006E1632" w:rsidP="455FDF0A" w:rsidRDefault="006E1632" w14:paraId="1DA6542E" w14:textId="77777777">
      <w:pPr>
        <w:spacing w:after="0" w:line="240" w:lineRule="auto"/>
        <w:ind w:right="-46"/>
        <w:rPr>
          <w:rFonts w:eastAsia="Calibri"/>
        </w:rPr>
      </w:pPr>
    </w:p>
    <w:p w:rsidRPr="00D04A47" w:rsidR="0033594E" w:rsidP="455FDF0A" w:rsidRDefault="0FED1421" w14:paraId="080BD9E3" w14:textId="77777777">
      <w:pPr>
        <w:spacing w:after="0" w:line="240" w:lineRule="auto"/>
        <w:ind w:right="-46"/>
        <w:rPr>
          <w:rFonts w:eastAsia="Calibri"/>
          <w:b/>
          <w:bCs/>
        </w:rPr>
      </w:pPr>
      <w:r w:rsidRPr="455FDF0A">
        <w:rPr>
          <w:rFonts w:eastAsia="Calibri"/>
          <w:b/>
          <w:bCs/>
        </w:rPr>
        <w:t>Employees (part-time)</w:t>
      </w:r>
    </w:p>
    <w:p w:rsidRPr="00D04A47" w:rsidR="0033594E" w:rsidP="455FDF0A" w:rsidRDefault="0FED1421" w14:paraId="261625C4" w14:textId="77777777">
      <w:pPr>
        <w:spacing w:after="0" w:line="240" w:lineRule="auto"/>
        <w:ind w:right="-46"/>
        <w:rPr>
          <w:rFonts w:eastAsia="Calibri"/>
        </w:rPr>
      </w:pPr>
      <w:r w:rsidRPr="455FDF0A">
        <w:rPr>
          <w:rFonts w:eastAsia="Calibri"/>
        </w:rPr>
        <w:t>Douglas Wilson, Coordinator (20 hours per week)</w:t>
      </w:r>
    </w:p>
    <w:p w:rsidRPr="00D04A47" w:rsidR="0033594E" w:rsidP="455FDF0A" w:rsidRDefault="0FED1421" w14:paraId="3F67A611" w14:textId="2EF37977">
      <w:pPr>
        <w:spacing w:after="0" w:line="240" w:lineRule="auto"/>
        <w:ind w:right="-46"/>
        <w:rPr>
          <w:rFonts w:eastAsia="Calibri"/>
        </w:rPr>
      </w:pPr>
      <w:r w:rsidRPr="455FDF0A">
        <w:rPr>
          <w:rFonts w:eastAsia="Calibri"/>
        </w:rPr>
        <w:t>Allison Rose Grady, Programme Officer (15 hours per week)</w:t>
      </w:r>
    </w:p>
    <w:p w:rsidRPr="00D04A47" w:rsidR="00B37402" w:rsidP="455FDF0A" w:rsidRDefault="00B37402" w14:paraId="3041E394" w14:textId="77777777">
      <w:pPr>
        <w:spacing w:after="0" w:line="240" w:lineRule="auto"/>
        <w:ind w:right="-46"/>
        <w:rPr>
          <w:rFonts w:eastAsia="Calibri"/>
          <w:b/>
          <w:bCs/>
        </w:rPr>
      </w:pPr>
    </w:p>
    <w:p w:rsidRPr="00D04A47" w:rsidR="003227D0" w:rsidP="455FDF0A" w:rsidRDefault="0FED1421" w14:paraId="1914A1EB" w14:textId="77777777">
      <w:pPr>
        <w:spacing w:after="0" w:line="240" w:lineRule="auto"/>
        <w:ind w:right="-46"/>
        <w:rPr>
          <w:rFonts w:eastAsia="Calibri"/>
        </w:rPr>
      </w:pPr>
      <w:proofErr w:type="gramStart"/>
      <w:r w:rsidRPr="455FDF0A">
        <w:rPr>
          <w:rFonts w:eastAsia="Calibri"/>
          <w:b/>
          <w:bCs/>
        </w:rPr>
        <w:t xml:space="preserve">Patron  </w:t>
      </w:r>
      <w:r w:rsidRPr="455FDF0A">
        <w:rPr>
          <w:rFonts w:eastAsia="Calibri"/>
        </w:rPr>
        <w:t>Alex</w:t>
      </w:r>
      <w:proofErr w:type="gramEnd"/>
      <w:r w:rsidRPr="455FDF0A">
        <w:rPr>
          <w:rFonts w:eastAsia="Calibri"/>
        </w:rPr>
        <w:t xml:space="preserve"> Norton</w:t>
      </w:r>
    </w:p>
    <w:p w:rsidRPr="007542A6" w:rsidR="005342FF" w:rsidP="455FDF0A" w:rsidRDefault="005342FF" w14:paraId="722B00AE" w14:textId="77777777">
      <w:pPr>
        <w:spacing w:after="0" w:line="240" w:lineRule="auto"/>
        <w:ind w:right="-46"/>
        <w:rPr>
          <w:rFonts w:eastAsia="Calibri"/>
          <w:b/>
          <w:bCs/>
        </w:rPr>
      </w:pPr>
    </w:p>
    <w:p w:rsidRPr="00D04A47" w:rsidR="0033594E" w:rsidP="455FDF0A" w:rsidRDefault="29B2C914" w14:paraId="2A248120" w14:textId="77777777">
      <w:pPr>
        <w:spacing w:after="0" w:line="240" w:lineRule="auto"/>
        <w:ind w:right="-46"/>
        <w:jc w:val="center"/>
        <w:rPr>
          <w:rFonts w:eastAsia="Calibri"/>
          <w:b/>
          <w:bCs/>
        </w:rPr>
      </w:pPr>
      <w:r w:rsidRPr="455FDF0A">
        <w:rPr>
          <w:rFonts w:eastAsia="Calibri"/>
          <w:b/>
          <w:bCs/>
        </w:rPr>
        <w:t>Structure, Governance and Management</w:t>
      </w:r>
    </w:p>
    <w:p w:rsidRPr="007542A6" w:rsidR="00916B84" w:rsidP="455FDF0A" w:rsidRDefault="00916B84" w14:paraId="42C6D796" w14:textId="77777777">
      <w:pPr>
        <w:tabs>
          <w:tab w:val="left" w:pos="720"/>
          <w:tab w:val="center" w:pos="4153"/>
          <w:tab w:val="left" w:pos="7710"/>
        </w:tabs>
        <w:spacing w:after="0" w:line="240" w:lineRule="auto"/>
        <w:ind w:right="-46"/>
        <w:jc w:val="both"/>
        <w:rPr>
          <w:rFonts w:eastAsia="Calibri"/>
        </w:rPr>
      </w:pPr>
    </w:p>
    <w:p w:rsidRPr="00D04A47" w:rsidR="0033594E" w:rsidP="455FDF0A" w:rsidRDefault="29B2C914" w14:paraId="508CC026" w14:textId="77777777">
      <w:pPr>
        <w:tabs>
          <w:tab w:val="center" w:pos="4153"/>
          <w:tab w:val="right" w:pos="8306"/>
        </w:tabs>
        <w:spacing w:after="0" w:line="240" w:lineRule="auto"/>
        <w:ind w:right="-46"/>
        <w:jc w:val="both"/>
        <w:rPr>
          <w:rFonts w:eastAsia="Calibri"/>
        </w:rPr>
      </w:pPr>
      <w:r w:rsidRPr="455FDF0A">
        <w:rPr>
          <w:rFonts w:eastAsia="Calibri"/>
          <w:b/>
          <w:bCs/>
        </w:rPr>
        <w:t xml:space="preserve">Governing </w:t>
      </w:r>
      <w:proofErr w:type="gramStart"/>
      <w:r w:rsidRPr="455FDF0A">
        <w:rPr>
          <w:rFonts w:eastAsia="Calibri"/>
          <w:b/>
          <w:bCs/>
        </w:rPr>
        <w:t xml:space="preserve">Document  </w:t>
      </w:r>
      <w:r w:rsidRPr="455FDF0A">
        <w:rPr>
          <w:rFonts w:eastAsia="Calibri"/>
        </w:rPr>
        <w:t>The</w:t>
      </w:r>
      <w:proofErr w:type="gramEnd"/>
      <w:r w:rsidRPr="455FDF0A">
        <w:rPr>
          <w:rFonts w:eastAsia="Calibri"/>
        </w:rPr>
        <w:t xml:space="preserve"> organisation is a Scottish Charitable Incorporated Organisation (SCIO) as at March 2014 and is governed by the constitution as lodged with the Office of the Scottish Charity Regulator (OSCR) in the Scottish Charity Register (Reg. no SCO22654)</w:t>
      </w:r>
    </w:p>
    <w:p w:rsidRPr="00D04A47" w:rsidR="005342FF" w:rsidP="455FDF0A" w:rsidRDefault="005342FF" w14:paraId="6E1831B3" w14:textId="77777777">
      <w:pPr>
        <w:tabs>
          <w:tab w:val="center" w:pos="4153"/>
          <w:tab w:val="right" w:pos="8306"/>
        </w:tabs>
        <w:spacing w:after="0" w:line="240" w:lineRule="auto"/>
        <w:ind w:right="-46"/>
        <w:jc w:val="both"/>
        <w:rPr>
          <w:rFonts w:eastAsia="Calibri"/>
          <w:b/>
          <w:bCs/>
        </w:rPr>
      </w:pPr>
    </w:p>
    <w:p w:rsidRPr="00D04A47" w:rsidR="0033594E" w:rsidP="455FDF0A" w:rsidRDefault="29B2C914" w14:paraId="484BF5CB" w14:textId="77777777">
      <w:pPr>
        <w:tabs>
          <w:tab w:val="center" w:pos="4153"/>
          <w:tab w:val="right" w:pos="8306"/>
        </w:tabs>
        <w:spacing w:after="0" w:line="240" w:lineRule="auto"/>
        <w:ind w:right="-46"/>
        <w:jc w:val="both"/>
        <w:rPr>
          <w:rFonts w:eastAsia="Calibri"/>
        </w:rPr>
      </w:pPr>
      <w:r w:rsidRPr="455FDF0A">
        <w:rPr>
          <w:rFonts w:eastAsia="Calibri"/>
          <w:b/>
          <w:bCs/>
        </w:rPr>
        <w:t xml:space="preserve">Recruitment and Appointment of </w:t>
      </w:r>
      <w:proofErr w:type="gramStart"/>
      <w:r w:rsidRPr="455FDF0A">
        <w:rPr>
          <w:rFonts w:eastAsia="Calibri"/>
          <w:b/>
          <w:bCs/>
        </w:rPr>
        <w:t xml:space="preserve">Trustees  </w:t>
      </w:r>
      <w:r w:rsidRPr="455FDF0A">
        <w:rPr>
          <w:rFonts w:eastAsia="Calibri"/>
        </w:rPr>
        <w:t>The</w:t>
      </w:r>
      <w:proofErr w:type="gramEnd"/>
      <w:r w:rsidRPr="455FDF0A">
        <w:rPr>
          <w:rFonts w:eastAsia="Calibri"/>
        </w:rPr>
        <w:t xml:space="preserve"> constitution allows for up to 11 volunteer committee members including the chair.  New Trustees are appointed by the existing Trustees through the management committee.</w:t>
      </w:r>
    </w:p>
    <w:p w:rsidRPr="00D04A47" w:rsidR="00CB547A" w:rsidP="455FDF0A" w:rsidRDefault="00CB547A" w14:paraId="54E11D2A" w14:textId="77777777">
      <w:pPr>
        <w:tabs>
          <w:tab w:val="center" w:pos="4153"/>
          <w:tab w:val="right" w:pos="8306"/>
        </w:tabs>
        <w:spacing w:after="0" w:line="240" w:lineRule="auto"/>
        <w:ind w:right="-46"/>
        <w:jc w:val="both"/>
        <w:rPr>
          <w:rFonts w:eastAsia="Calibri"/>
        </w:rPr>
      </w:pPr>
    </w:p>
    <w:p w:rsidR="00916B84" w:rsidP="455FDF0A" w:rsidRDefault="29B2C914" w14:paraId="0E72AFE8" w14:textId="54621720">
      <w:pPr>
        <w:tabs>
          <w:tab w:val="center" w:pos="4153"/>
          <w:tab w:val="right" w:pos="8306"/>
        </w:tabs>
        <w:spacing w:after="0" w:line="240" w:lineRule="auto"/>
        <w:ind w:right="-46"/>
        <w:jc w:val="both"/>
        <w:rPr>
          <w:rFonts w:eastAsia="Calibri"/>
        </w:rPr>
      </w:pPr>
      <w:r w:rsidRPr="455FDF0A">
        <w:rPr>
          <w:rFonts w:eastAsia="Calibri"/>
          <w:b/>
          <w:bCs/>
        </w:rPr>
        <w:t xml:space="preserve">Trustee Induction and </w:t>
      </w:r>
      <w:proofErr w:type="gramStart"/>
      <w:r w:rsidRPr="455FDF0A">
        <w:rPr>
          <w:rFonts w:eastAsia="Calibri"/>
          <w:b/>
          <w:bCs/>
        </w:rPr>
        <w:t xml:space="preserve">Training  </w:t>
      </w:r>
      <w:r w:rsidRPr="455FDF0A">
        <w:rPr>
          <w:rFonts w:eastAsia="Calibri"/>
        </w:rPr>
        <w:t>All</w:t>
      </w:r>
      <w:proofErr w:type="gramEnd"/>
      <w:r w:rsidRPr="455FDF0A">
        <w:rPr>
          <w:rFonts w:eastAsia="Calibri"/>
        </w:rPr>
        <w:t xml:space="preserve"> committee members complete Trustee declarations and are made aware of the Holiday Scheme’s policies and procedures.  All Trustees and staff are members of the Protection of Vulnerable Groups (PVG) Scheme and </w:t>
      </w:r>
      <w:r w:rsidRPr="455FDF0A" w:rsidR="62132EE8">
        <w:rPr>
          <w:rFonts w:eastAsia="Calibri"/>
        </w:rPr>
        <w:t>take due account of guidance issued by OSCR to charity trustees.</w:t>
      </w:r>
      <w:r w:rsidRPr="455FDF0A">
        <w:rPr>
          <w:rFonts w:eastAsia="Calibri"/>
        </w:rPr>
        <w:t xml:space="preserve">  Our Trustee Induction Programme is kept under review and is responsive to individual Trustee’s needs in terms of their skills and experience.</w:t>
      </w:r>
      <w:r w:rsidRPr="455FDF0A" w:rsidR="1BDA852C">
        <w:rPr>
          <w:rFonts w:eastAsia="Calibri"/>
        </w:rPr>
        <w:t xml:space="preserve">  </w:t>
      </w:r>
      <w:r w:rsidRPr="455FDF0A">
        <w:rPr>
          <w:rFonts w:eastAsia="Calibri"/>
        </w:rPr>
        <w:t xml:space="preserve">Trustees and staff </w:t>
      </w:r>
      <w:proofErr w:type="gramStart"/>
      <w:r w:rsidRPr="455FDF0A">
        <w:rPr>
          <w:rFonts w:eastAsia="Calibri"/>
        </w:rPr>
        <w:t>have the opportunity to</w:t>
      </w:r>
      <w:proofErr w:type="gramEnd"/>
      <w:r w:rsidRPr="455FDF0A">
        <w:rPr>
          <w:rFonts w:eastAsia="Calibri"/>
        </w:rPr>
        <w:t xml:space="preserve"> attend a range of seminars and training events through, for example, Glasgow Council for Voluntary Service (GCVS) of which we are a member, OSCR and charity Trustees seminars.  A schedule of training events undertaken is held and regularly reported to committee.</w:t>
      </w:r>
    </w:p>
    <w:p w:rsidRPr="00D04A47" w:rsidR="00475A73" w:rsidP="455FDF0A" w:rsidRDefault="00475A73" w14:paraId="42FB8E08" w14:textId="77777777">
      <w:pPr>
        <w:tabs>
          <w:tab w:val="center" w:pos="4153"/>
          <w:tab w:val="right" w:pos="8306"/>
        </w:tabs>
        <w:spacing w:after="0" w:line="240" w:lineRule="auto"/>
        <w:ind w:right="-46"/>
        <w:jc w:val="both"/>
        <w:rPr>
          <w:rFonts w:eastAsia="Calibri"/>
        </w:rPr>
      </w:pPr>
    </w:p>
    <w:p w:rsidR="0033594E" w:rsidP="455FDF0A" w:rsidRDefault="29B2C914" w14:paraId="5635DD5B" w14:textId="4AE2AA0B">
      <w:pPr>
        <w:tabs>
          <w:tab w:val="center" w:pos="4153"/>
          <w:tab w:val="right" w:pos="8306"/>
        </w:tabs>
        <w:spacing w:after="0" w:line="240" w:lineRule="auto"/>
        <w:ind w:right="-46"/>
        <w:jc w:val="both"/>
        <w:rPr>
          <w:rFonts w:eastAsia="Calibri"/>
        </w:rPr>
      </w:pPr>
      <w:r w:rsidRPr="455FDF0A">
        <w:rPr>
          <w:rFonts w:eastAsia="Calibri"/>
          <w:b/>
          <w:bCs/>
        </w:rPr>
        <w:t xml:space="preserve">Risk Management   </w:t>
      </w:r>
      <w:r w:rsidRPr="455FDF0A">
        <w:rPr>
          <w:rFonts w:eastAsia="Calibri"/>
        </w:rPr>
        <w:t xml:space="preserve">Trustees have assessed the major risks to which the </w:t>
      </w:r>
      <w:r w:rsidRPr="455FDF0A" w:rsidR="720B3F6A">
        <w:rPr>
          <w:rFonts w:eastAsia="Calibri"/>
        </w:rPr>
        <w:t>Charity</w:t>
      </w:r>
      <w:r w:rsidRPr="455FDF0A">
        <w:rPr>
          <w:rFonts w:eastAsia="Calibri"/>
        </w:rPr>
        <w:t xml:space="preserve"> is exposed, in particular those relating to the operations and finances of the </w:t>
      </w:r>
      <w:proofErr w:type="gramStart"/>
      <w:r w:rsidRPr="455FDF0A">
        <w:rPr>
          <w:rFonts w:eastAsia="Calibri"/>
        </w:rPr>
        <w:t>charity, and</w:t>
      </w:r>
      <w:proofErr w:type="gramEnd"/>
      <w:r w:rsidRPr="455FDF0A">
        <w:rPr>
          <w:rFonts w:eastAsia="Calibri"/>
        </w:rPr>
        <w:t xml:space="preserve"> are satisfied that systems are in place to mitigate exposure to major risks.  Our risk register is regularly reviewed and is presented to committee approximately every 6 months for review and any updates.</w:t>
      </w:r>
    </w:p>
    <w:p w:rsidRPr="00D04A47" w:rsidR="007542A6" w:rsidP="455FDF0A" w:rsidRDefault="007542A6" w14:paraId="628937F9" w14:textId="77777777">
      <w:pPr>
        <w:tabs>
          <w:tab w:val="center" w:pos="4153"/>
          <w:tab w:val="right" w:pos="8306"/>
        </w:tabs>
        <w:spacing w:after="0" w:line="240" w:lineRule="auto"/>
        <w:ind w:right="-46"/>
        <w:jc w:val="both"/>
        <w:rPr>
          <w:rFonts w:eastAsia="Calibri"/>
        </w:rPr>
      </w:pPr>
    </w:p>
    <w:p w:rsidRPr="00D04A47" w:rsidR="00017CDC" w:rsidP="455FDF0A" w:rsidRDefault="29B2C914" w14:paraId="22CD69FF" w14:textId="100DD331">
      <w:pPr>
        <w:tabs>
          <w:tab w:val="left" w:pos="720"/>
          <w:tab w:val="center" w:pos="4153"/>
          <w:tab w:val="right" w:pos="8306"/>
        </w:tabs>
        <w:spacing w:after="0" w:line="240" w:lineRule="auto"/>
        <w:ind w:right="-46"/>
        <w:jc w:val="both"/>
        <w:rPr>
          <w:rFonts w:eastAsia="Calibri"/>
        </w:rPr>
      </w:pPr>
      <w:r w:rsidRPr="455FDF0A">
        <w:rPr>
          <w:rFonts w:eastAsia="Calibri"/>
        </w:rPr>
        <w:t xml:space="preserve">Our policy and procedures are reviewed regularly </w:t>
      </w:r>
      <w:r w:rsidRPr="455FDF0A" w:rsidR="1BDA852C">
        <w:rPr>
          <w:rFonts w:eastAsia="Calibri"/>
        </w:rPr>
        <w:t xml:space="preserve">including </w:t>
      </w:r>
      <w:r w:rsidRPr="455FDF0A">
        <w:rPr>
          <w:rFonts w:eastAsia="Calibri"/>
        </w:rPr>
        <w:t>our Child Protection Policy and Procedures which are assessed annually.</w:t>
      </w:r>
    </w:p>
    <w:p w:rsidR="12B289E0" w:rsidP="455FDF0A" w:rsidRDefault="12B289E0" w14:paraId="492811B8" w14:textId="410D6246">
      <w:pPr>
        <w:tabs>
          <w:tab w:val="left" w:pos="720"/>
          <w:tab w:val="center" w:pos="4153"/>
          <w:tab w:val="right" w:pos="8306"/>
        </w:tabs>
        <w:spacing w:after="0" w:line="240" w:lineRule="auto"/>
        <w:ind w:right="-46"/>
        <w:jc w:val="both"/>
        <w:rPr>
          <w:rFonts w:eastAsia="Calibri"/>
        </w:rPr>
      </w:pPr>
    </w:p>
    <w:p w:rsidRPr="00516B6E" w:rsidR="0007382B" w:rsidP="455FDF0A" w:rsidRDefault="29B2C914" w14:paraId="31126E5D" w14:textId="165C77E1">
      <w:pPr>
        <w:tabs>
          <w:tab w:val="center" w:pos="4153"/>
          <w:tab w:val="right" w:pos="8306"/>
        </w:tabs>
        <w:spacing w:after="0" w:line="240" w:lineRule="auto"/>
        <w:ind w:right="-46"/>
        <w:jc w:val="both"/>
        <w:rPr>
          <w:rFonts w:eastAsia="Calibri"/>
        </w:rPr>
      </w:pPr>
      <w:r w:rsidRPr="455FDF0A">
        <w:rPr>
          <w:rFonts w:eastAsia="Calibri"/>
          <w:b/>
          <w:bCs/>
        </w:rPr>
        <w:t xml:space="preserve">Related </w:t>
      </w:r>
      <w:proofErr w:type="gramStart"/>
      <w:r w:rsidRPr="455FDF0A">
        <w:rPr>
          <w:rFonts w:eastAsia="Calibri"/>
          <w:b/>
          <w:bCs/>
        </w:rPr>
        <w:t xml:space="preserve">Parties  </w:t>
      </w:r>
      <w:r w:rsidRPr="455FDF0A">
        <w:rPr>
          <w:rFonts w:eastAsia="Calibri"/>
        </w:rPr>
        <w:t>The</w:t>
      </w:r>
      <w:proofErr w:type="gramEnd"/>
      <w:r w:rsidRPr="455FDF0A">
        <w:rPr>
          <w:rFonts w:eastAsia="Calibri"/>
        </w:rPr>
        <w:t xml:space="preserve"> charity is not connected to any other body.</w:t>
      </w:r>
    </w:p>
    <w:p w:rsidR="455FDF0A" w:rsidP="455FDF0A" w:rsidRDefault="455FDF0A" w14:paraId="7C3FC537" w14:textId="4D65C7D3">
      <w:pPr>
        <w:tabs>
          <w:tab w:val="center" w:pos="4153"/>
          <w:tab w:val="right" w:pos="8306"/>
        </w:tabs>
        <w:spacing w:after="0" w:line="240" w:lineRule="auto"/>
        <w:ind w:right="-46"/>
        <w:jc w:val="both"/>
        <w:rPr>
          <w:rFonts w:eastAsia="Calibri"/>
        </w:rPr>
      </w:pPr>
    </w:p>
    <w:p w:rsidR="455FDF0A" w:rsidP="455FDF0A" w:rsidRDefault="455FDF0A" w14:paraId="5C90E4EF" w14:textId="22698F8F">
      <w:pPr>
        <w:tabs>
          <w:tab w:val="center" w:pos="4153"/>
          <w:tab w:val="right" w:pos="8306"/>
        </w:tabs>
        <w:spacing w:after="0" w:line="240" w:lineRule="auto"/>
        <w:ind w:right="-46"/>
        <w:jc w:val="both"/>
        <w:rPr>
          <w:rFonts w:eastAsia="Calibri"/>
        </w:rPr>
      </w:pPr>
    </w:p>
    <w:p w:rsidR="44BF6BB2" w:rsidP="006050E8" w:rsidRDefault="44BF6BB2" w14:paraId="39269A35" w14:textId="5DD39DA5">
      <w:pPr>
        <w:spacing w:line="240" w:lineRule="auto"/>
        <w:ind w:right="-40"/>
        <w:jc w:val="both"/>
        <w:rPr>
          <w:rFonts w:ascii="Calibri" w:hAnsi="Calibri" w:eastAsia="Calibri" w:cs="Calibri"/>
          <w:color w:val="000000" w:themeColor="text1"/>
        </w:rPr>
      </w:pPr>
      <w:r w:rsidRPr="455FDF0A">
        <w:rPr>
          <w:rFonts w:ascii="Calibri" w:hAnsi="Calibri" w:eastAsia="Calibri" w:cs="Calibri"/>
          <w:b/>
          <w:bCs/>
          <w:color w:val="242424"/>
        </w:rPr>
        <w:lastRenderedPageBreak/>
        <w:t>Reserves Policy</w:t>
      </w:r>
      <w:r w:rsidRPr="455FDF0A">
        <w:rPr>
          <w:rFonts w:ascii="Calibri" w:hAnsi="Calibri" w:eastAsia="Calibri" w:cs="Calibri"/>
          <w:b/>
          <w:bCs/>
          <w:i/>
          <w:iCs/>
          <w:color w:val="242424"/>
        </w:rPr>
        <w:t xml:space="preserve">   </w:t>
      </w:r>
      <w:r w:rsidRPr="455FDF0A">
        <w:rPr>
          <w:rFonts w:ascii="Calibri" w:hAnsi="Calibri" w:eastAsia="Calibri" w:cs="Calibri"/>
          <w:color w:val="000000" w:themeColor="text1"/>
        </w:rPr>
        <w:t>Trustees seek to retain a minimum of six months free financial reserves.  The purpose of which would be to allow for time to source new funding or manage the wind down of the charity while being able to meet operational costs for that period, in particular, the running costs of our 5 static caravans as well as staffing and office costs</w:t>
      </w:r>
      <w:r w:rsidRPr="455FDF0A" w:rsidR="3E206820">
        <w:rPr>
          <w:rFonts w:ascii="Calibri" w:hAnsi="Calibri" w:eastAsia="Calibri" w:cs="Calibri"/>
          <w:color w:val="000000" w:themeColor="text1"/>
        </w:rPr>
        <w:t xml:space="preserve"> in what is a particularly challenging cost and funding environment especially post-pandemic.</w:t>
      </w:r>
    </w:p>
    <w:p w:rsidR="44BF6BB2" w:rsidP="006050E8" w:rsidRDefault="44BF6BB2" w14:paraId="444DF1D9" w14:textId="1D930645">
      <w:pPr>
        <w:spacing w:line="240" w:lineRule="auto"/>
        <w:jc w:val="both"/>
        <w:rPr>
          <w:rFonts w:ascii="Calibri" w:hAnsi="Calibri" w:eastAsia="Calibri" w:cs="Calibri"/>
          <w:color w:val="000000" w:themeColor="text1"/>
        </w:rPr>
      </w:pPr>
      <w:r w:rsidRPr="455FDF0A">
        <w:rPr>
          <w:rFonts w:ascii="Calibri" w:hAnsi="Calibri" w:eastAsia="Calibri" w:cs="Calibri"/>
          <w:color w:val="000000" w:themeColor="text1"/>
        </w:rPr>
        <w:t>In presenting our accounts for 2022/23, Trustees consider that our reserves are provided through our investment fund which, as well as ensuring the longer-term sustainability of the charity, is used to meet part of our annual operational costs</w:t>
      </w:r>
      <w:r w:rsidRPr="455FDF0A" w:rsidR="4A226F68">
        <w:rPr>
          <w:rFonts w:ascii="Calibri" w:hAnsi="Calibri" w:eastAsia="Calibri" w:cs="Calibri"/>
          <w:color w:val="000000" w:themeColor="text1"/>
        </w:rPr>
        <w:t xml:space="preserve"> that continue to increase reflecting recent high inflation and cost increases.</w:t>
      </w:r>
      <w:r w:rsidRPr="455FDF0A">
        <w:rPr>
          <w:rFonts w:ascii="Calibri" w:hAnsi="Calibri" w:eastAsia="Calibri" w:cs="Calibri"/>
          <w:color w:val="000000" w:themeColor="text1"/>
        </w:rPr>
        <w:t xml:space="preserve"> The fund is invested in Equities and Government Stocks to produce a level of income, which the Trustees consider sufficient to respond to the charity’s costs longer term. In addition, Trustees have agreed that our minimum bank balance for general expenditure should be around £15,000.  </w:t>
      </w:r>
    </w:p>
    <w:p w:rsidR="44BF6BB2" w:rsidP="006050E8" w:rsidRDefault="44BF6BB2" w14:paraId="4BA9CAA8" w14:textId="6A0E68DD">
      <w:pPr>
        <w:spacing w:line="240" w:lineRule="auto"/>
        <w:ind w:right="-40"/>
        <w:jc w:val="both"/>
        <w:rPr>
          <w:rFonts w:ascii="Calibri" w:hAnsi="Calibri" w:eastAsia="Calibri" w:cs="Calibri"/>
          <w:color w:val="000000" w:themeColor="text1"/>
        </w:rPr>
      </w:pPr>
      <w:r w:rsidRPr="455FDF0A">
        <w:rPr>
          <w:rFonts w:ascii="Calibri" w:hAnsi="Calibri" w:eastAsia="Calibri" w:cs="Calibri"/>
          <w:color w:val="000000" w:themeColor="text1"/>
        </w:rPr>
        <w:t xml:space="preserve">Trustees regularly and closely monitor the charity’s income and expenditure with budget reports at every committee meeting. In terms of the Investment Fund, Trustees carefully manage the amount of withdrawals from it – in 2022/23, we agreed to draw down £1,000 per month towards our running costs and drew down £15,000 as part payment of our annual caravan </w:t>
      </w:r>
      <w:r w:rsidRPr="455FDF0A" w:rsidR="433FE408">
        <w:rPr>
          <w:rFonts w:ascii="Calibri" w:hAnsi="Calibri" w:eastAsia="Calibri" w:cs="Calibri"/>
          <w:color w:val="000000" w:themeColor="text1"/>
        </w:rPr>
        <w:t>cost</w:t>
      </w:r>
      <w:r w:rsidRPr="455FDF0A">
        <w:rPr>
          <w:rFonts w:ascii="Calibri" w:hAnsi="Calibri" w:eastAsia="Calibri" w:cs="Calibri"/>
          <w:color w:val="000000" w:themeColor="text1"/>
        </w:rPr>
        <w:t>s. Our investment fund managers have discretionary management powers.</w:t>
      </w:r>
    </w:p>
    <w:p w:rsidR="44BF6BB2" w:rsidP="006050E8" w:rsidRDefault="44BF6BB2" w14:paraId="6F3CC143" w14:textId="3931C2C6">
      <w:pPr>
        <w:spacing w:line="240" w:lineRule="auto"/>
        <w:ind w:right="-40"/>
        <w:jc w:val="both"/>
        <w:rPr>
          <w:rFonts w:ascii="Calibri" w:hAnsi="Calibri" w:eastAsia="Calibri" w:cs="Calibri"/>
          <w:color w:val="000000" w:themeColor="text1"/>
        </w:rPr>
      </w:pPr>
      <w:r w:rsidRPr="455FDF0A">
        <w:rPr>
          <w:rFonts w:ascii="Calibri" w:hAnsi="Calibri" w:eastAsia="Calibri" w:cs="Calibri"/>
          <w:color w:val="000000" w:themeColor="text1"/>
        </w:rPr>
        <w:t xml:space="preserve">Trustees continue to keep our finances and reserves policy under review ensuring we use our resources to benefit children and families as well as ensure the longer-term sustainability of the Holiday Scheme in a challenging </w:t>
      </w:r>
      <w:r w:rsidRPr="455FDF0A" w:rsidR="201AD73C">
        <w:rPr>
          <w:rFonts w:ascii="Calibri" w:hAnsi="Calibri" w:eastAsia="Calibri" w:cs="Calibri"/>
          <w:color w:val="000000" w:themeColor="text1"/>
        </w:rPr>
        <w:t xml:space="preserve">cost and </w:t>
      </w:r>
      <w:r w:rsidRPr="455FDF0A">
        <w:rPr>
          <w:rFonts w:ascii="Calibri" w:hAnsi="Calibri" w:eastAsia="Calibri" w:cs="Calibri"/>
          <w:color w:val="000000" w:themeColor="text1"/>
        </w:rPr>
        <w:t xml:space="preserve">funding environment. </w:t>
      </w:r>
    </w:p>
    <w:p w:rsidR="0033594E" w:rsidP="455FDF0A" w:rsidRDefault="29B2C914" w14:paraId="3CF6FFA8" w14:textId="0A9B6B87">
      <w:pPr>
        <w:tabs>
          <w:tab w:val="left" w:pos="426"/>
          <w:tab w:val="center" w:pos="4153"/>
          <w:tab w:val="right" w:pos="8306"/>
        </w:tabs>
        <w:spacing w:after="0" w:line="240" w:lineRule="auto"/>
        <w:ind w:right="-46"/>
        <w:jc w:val="both"/>
        <w:rPr>
          <w:rFonts w:eastAsia="Calibri"/>
        </w:rPr>
      </w:pPr>
      <w:r w:rsidRPr="455FDF0A">
        <w:rPr>
          <w:rFonts w:eastAsia="Calibri"/>
          <w:b/>
          <w:bCs/>
        </w:rPr>
        <w:t xml:space="preserve">Caravan </w:t>
      </w:r>
      <w:proofErr w:type="gramStart"/>
      <w:r w:rsidRPr="455FDF0A">
        <w:rPr>
          <w:rFonts w:eastAsia="Calibri"/>
          <w:b/>
          <w:bCs/>
        </w:rPr>
        <w:t xml:space="preserve">valuation  </w:t>
      </w:r>
      <w:r w:rsidRPr="455FDF0A">
        <w:rPr>
          <w:rFonts w:eastAsia="Calibri"/>
        </w:rPr>
        <w:t>The</w:t>
      </w:r>
      <w:proofErr w:type="gramEnd"/>
      <w:r w:rsidRPr="455FDF0A">
        <w:rPr>
          <w:rFonts w:eastAsia="Calibri"/>
        </w:rPr>
        <w:t xml:space="preserve"> estimated total trade or exchange value of our 5 static caravans is incorporated in our annual accounts.  Part exchange values are generally higher than trade values. It has been our general policy to part exchange each of the caravans for newer models prior to 10 years old.  We also have a general policy of undertaking internal caravan refits after 4-5 years usage.  We currently own 5 static caravans, all centrally heated and double glazed and capable of accommodating groups and families of 6 to 8 people. We have a 2020 Willerby Richmond 2 bedroom adapted caravan, a 2012 Atlas Chorus 3 bedroom which was partially refitted in 2018, a 2015 ABI Oakley 3 bedroom, a 2017 ABI Trieste 3-bedroom caravan and our most recent purchase a 2021 Swift Loire </w:t>
      </w:r>
      <w:r w:rsidRPr="455FDF0A" w:rsidR="4C4DA346">
        <w:rPr>
          <w:rFonts w:eastAsia="Calibri"/>
        </w:rPr>
        <w:t>3-bedroom</w:t>
      </w:r>
      <w:r w:rsidRPr="455FDF0A">
        <w:rPr>
          <w:rFonts w:eastAsia="Calibri"/>
        </w:rPr>
        <w:t xml:space="preserve"> caravan.  All are sited at Wemyss Bay Holiday Park.  Our adapted caravan is wheelchair accessible and 2 other caravans have access ramps.</w:t>
      </w:r>
    </w:p>
    <w:p w:rsidRPr="00D04A47" w:rsidR="007542A6" w:rsidP="455FDF0A" w:rsidRDefault="007542A6" w14:paraId="3E661087" w14:textId="77777777">
      <w:pPr>
        <w:tabs>
          <w:tab w:val="left" w:pos="426"/>
          <w:tab w:val="center" w:pos="4153"/>
          <w:tab w:val="right" w:pos="8306"/>
        </w:tabs>
        <w:spacing w:after="0" w:line="240" w:lineRule="auto"/>
        <w:ind w:right="-46"/>
        <w:jc w:val="both"/>
        <w:rPr>
          <w:rFonts w:eastAsia="Calibri"/>
        </w:rPr>
      </w:pPr>
    </w:p>
    <w:p w:rsidRPr="00D04A47" w:rsidR="00E540A0" w:rsidP="455FDF0A" w:rsidRDefault="29B2C914" w14:paraId="1B90ACAD" w14:textId="77777777">
      <w:pPr>
        <w:tabs>
          <w:tab w:val="left" w:pos="720"/>
          <w:tab w:val="center" w:pos="4153"/>
          <w:tab w:val="right" w:pos="8306"/>
        </w:tabs>
        <w:spacing w:after="0" w:line="240" w:lineRule="auto"/>
        <w:ind w:right="-46"/>
        <w:rPr>
          <w:rFonts w:eastAsia="Calibri"/>
          <w:b/>
          <w:bCs/>
        </w:rPr>
      </w:pPr>
      <w:r w:rsidRPr="455FDF0A">
        <w:rPr>
          <w:rFonts w:eastAsia="Calibri"/>
          <w:b/>
          <w:bCs/>
        </w:rPr>
        <w:t>Financial Review</w:t>
      </w:r>
    </w:p>
    <w:p w:rsidR="2CECDA6E" w:rsidP="455FDF0A" w:rsidRDefault="61A624B4" w14:paraId="770639C7" w14:textId="5245CD4D">
      <w:pPr>
        <w:pStyle w:val="BodyText"/>
        <w:widowControl w:val="0"/>
        <w:spacing w:after="0" w:line="240" w:lineRule="auto"/>
        <w:ind w:right="-40"/>
        <w:rPr>
          <w:rFonts w:ascii="Calibri" w:hAnsi="Calibri" w:eastAsia="Calibri" w:cs="Calibri"/>
        </w:rPr>
      </w:pPr>
      <w:r w:rsidRPr="455FDF0A">
        <w:rPr>
          <w:rFonts w:ascii="Calibri" w:hAnsi="Calibri" w:eastAsia="Calibri" w:cs="Calibri"/>
          <w:lang w:val="en-US"/>
        </w:rPr>
        <w:t>The Charity’s raised income for the year amounted to £68,753.</w:t>
      </w:r>
      <w:r w:rsidRPr="455FDF0A" w:rsidR="1BBB920F">
        <w:rPr>
          <w:rFonts w:ascii="Calibri" w:hAnsi="Calibri" w:eastAsia="Calibri" w:cs="Calibri"/>
          <w:lang w:val="en-US"/>
        </w:rPr>
        <w:t xml:space="preserve">  </w:t>
      </w:r>
      <w:r w:rsidRPr="455FDF0A">
        <w:rPr>
          <w:rFonts w:ascii="Calibri" w:hAnsi="Calibri" w:eastAsia="Calibri" w:cs="Calibri"/>
          <w:lang w:val="en-US"/>
        </w:rPr>
        <w:t>Expenditure was £127,237 (including £19,874 in caravan depreciation).  This resulted in a total deficit of £58,484 received during this financial year.</w:t>
      </w:r>
    </w:p>
    <w:p w:rsidR="12B289E0" w:rsidP="455FDF0A" w:rsidRDefault="12B289E0" w14:paraId="25DC70E5" w14:textId="384DD26C">
      <w:pPr>
        <w:pStyle w:val="BodyText"/>
        <w:widowControl w:val="0"/>
        <w:spacing w:after="0" w:line="240" w:lineRule="auto"/>
        <w:ind w:right="-40"/>
        <w:rPr>
          <w:rFonts w:ascii="Calibri" w:hAnsi="Calibri" w:eastAsia="Calibri" w:cs="Calibri"/>
          <w:lang w:val="en-US"/>
        </w:rPr>
      </w:pPr>
    </w:p>
    <w:p w:rsidR="2CECDA6E" w:rsidP="455FDF0A" w:rsidRDefault="2CECDA6E" w14:paraId="3316A7B1" w14:textId="28E5C1BC">
      <w:pPr>
        <w:pStyle w:val="BodyText"/>
        <w:widowControl w:val="0"/>
        <w:spacing w:line="240" w:lineRule="auto"/>
        <w:rPr>
          <w:rFonts w:ascii="Calibri" w:hAnsi="Calibri" w:eastAsia="Calibri" w:cs="Calibri"/>
        </w:rPr>
      </w:pPr>
      <w:r w:rsidRPr="455FDF0A">
        <w:rPr>
          <w:rFonts w:ascii="Calibri" w:hAnsi="Calibri" w:eastAsia="Calibri" w:cs="Calibri"/>
          <w:lang w:val="en-US"/>
        </w:rPr>
        <w:t>We entered the financial year with funds of £571,528 comprising £39,455 in cash at bank, £421 in petty cash, £433,120 in a charity investment fund and £98,532 in caravan fixed assets.</w:t>
      </w:r>
    </w:p>
    <w:p w:rsidR="007542A6" w:rsidP="455FDF0A" w:rsidRDefault="61A624B4" w14:paraId="70A02462" w14:textId="45CB7F98">
      <w:pPr>
        <w:pStyle w:val="BodyText"/>
        <w:widowControl w:val="0"/>
        <w:spacing w:after="0" w:line="240" w:lineRule="auto"/>
        <w:rPr>
          <w:rFonts w:ascii="Calibri" w:hAnsi="Calibri" w:eastAsia="Calibri" w:cs="Calibri"/>
          <w:lang w:val="en-US"/>
        </w:rPr>
      </w:pPr>
      <w:r w:rsidRPr="455FDF0A">
        <w:rPr>
          <w:rFonts w:ascii="Calibri" w:hAnsi="Calibri" w:eastAsia="Calibri" w:cs="Calibri"/>
          <w:lang w:val="en-US"/>
        </w:rPr>
        <w:t>The closing funds at the year-end were £488,490 comprising £28,266 in cash at bank, £0 in petty cash, £381,566</w:t>
      </w:r>
      <w:r w:rsidRPr="455FDF0A">
        <w:rPr>
          <w:rFonts w:ascii="Calibri" w:hAnsi="Calibri" w:eastAsia="Calibri" w:cs="Calibri"/>
        </w:rPr>
        <w:t xml:space="preserve"> </w:t>
      </w:r>
      <w:r w:rsidRPr="455FDF0A">
        <w:rPr>
          <w:rFonts w:ascii="Calibri" w:hAnsi="Calibri" w:eastAsia="Calibri" w:cs="Calibri"/>
          <w:lang w:val="en-US"/>
        </w:rPr>
        <w:t>in our charity investment fund and £78,658 in caravan fixed assets.</w:t>
      </w:r>
    </w:p>
    <w:p w:rsidR="455FDF0A" w:rsidP="455FDF0A" w:rsidRDefault="455FDF0A" w14:paraId="044543F5" w14:textId="7B8EE2B8">
      <w:pPr>
        <w:pStyle w:val="BodyText"/>
        <w:widowControl w:val="0"/>
        <w:spacing w:line="240" w:lineRule="auto"/>
        <w:rPr>
          <w:rFonts w:ascii="Calibri" w:hAnsi="Calibri" w:eastAsia="Calibri" w:cs="Calibri"/>
          <w:lang w:val="en-US"/>
        </w:rPr>
      </w:pPr>
    </w:p>
    <w:p w:rsidR="29B2C914" w:rsidP="455FDF0A" w:rsidRDefault="29B2C914" w14:paraId="3F125112" w14:textId="72F0A22F">
      <w:pPr>
        <w:tabs>
          <w:tab w:val="left" w:pos="720"/>
          <w:tab w:val="center" w:pos="4153"/>
          <w:tab w:val="right" w:pos="8306"/>
        </w:tabs>
        <w:spacing w:after="0" w:line="240" w:lineRule="auto"/>
        <w:ind w:right="-46"/>
        <w:jc w:val="both"/>
        <w:rPr>
          <w:rFonts w:eastAsia="Calibri"/>
        </w:rPr>
      </w:pPr>
      <w:r w:rsidRPr="455FDF0A">
        <w:rPr>
          <w:rFonts w:eastAsia="Calibri"/>
        </w:rPr>
        <w:t>Signed......................................................................   Date ……………………….</w:t>
      </w:r>
    </w:p>
    <w:p w:rsidR="0007382B" w:rsidP="455FDF0A" w:rsidRDefault="29B2C914" w14:paraId="78819D81" w14:textId="77777777">
      <w:pPr>
        <w:tabs>
          <w:tab w:val="left" w:pos="720"/>
          <w:tab w:val="center" w:pos="4153"/>
          <w:tab w:val="right" w:pos="8306"/>
        </w:tabs>
        <w:spacing w:after="0" w:line="240" w:lineRule="auto"/>
        <w:ind w:right="-46"/>
        <w:jc w:val="both"/>
        <w:rPr>
          <w:rFonts w:eastAsia="Calibri"/>
        </w:rPr>
      </w:pPr>
      <w:r w:rsidRPr="455FDF0A">
        <w:rPr>
          <w:rFonts w:eastAsia="Calibri"/>
        </w:rPr>
        <w:t>Dominic Young, Chair</w:t>
      </w:r>
    </w:p>
    <w:p w:rsidR="12B289E0" w:rsidP="455FDF0A" w:rsidRDefault="12B289E0" w14:paraId="501B4421" w14:textId="59C16976">
      <w:pPr>
        <w:tabs>
          <w:tab w:val="left" w:pos="720"/>
          <w:tab w:val="center" w:pos="4153"/>
          <w:tab w:val="right" w:pos="8306"/>
        </w:tabs>
        <w:spacing w:after="0" w:line="240" w:lineRule="auto"/>
        <w:ind w:right="-46"/>
        <w:jc w:val="both"/>
        <w:rPr>
          <w:rFonts w:eastAsia="Calibri"/>
        </w:rPr>
      </w:pPr>
    </w:p>
    <w:p w:rsidRPr="00D04A47" w:rsidR="007C2466" w:rsidP="455FDF0A" w:rsidRDefault="007C2466" w14:paraId="0B2C4C05" w14:textId="77777777">
      <w:pPr>
        <w:tabs>
          <w:tab w:val="left" w:pos="720"/>
          <w:tab w:val="center" w:pos="4153"/>
          <w:tab w:val="right" w:pos="8306"/>
        </w:tabs>
        <w:spacing w:after="0" w:line="240" w:lineRule="auto"/>
        <w:ind w:right="-46"/>
        <w:jc w:val="both"/>
        <w:rPr>
          <w:rFonts w:eastAsia="Calibri"/>
        </w:rPr>
      </w:pPr>
    </w:p>
    <w:p w:rsidRPr="00D04A47" w:rsidR="0033594E" w:rsidP="455FDF0A" w:rsidRDefault="0FED1421" w14:paraId="5D789506" w14:textId="77777777">
      <w:pPr>
        <w:tabs>
          <w:tab w:val="left" w:pos="720"/>
          <w:tab w:val="center" w:pos="4153"/>
          <w:tab w:val="right" w:pos="8306"/>
        </w:tabs>
        <w:spacing w:after="0" w:line="240" w:lineRule="auto"/>
        <w:ind w:right="-46"/>
        <w:jc w:val="both"/>
        <w:rPr>
          <w:rFonts w:eastAsia="Calibri"/>
        </w:rPr>
      </w:pPr>
      <w:r w:rsidRPr="455FDF0A">
        <w:rPr>
          <w:rFonts w:eastAsia="Calibri"/>
        </w:rPr>
        <w:t>Signed.......................................................................  Date ……………………….</w:t>
      </w:r>
    </w:p>
    <w:p w:rsidR="12B289E0" w:rsidP="455FDF0A" w:rsidRDefault="29B2C914" w14:paraId="151FF051" w14:textId="677A7724">
      <w:pPr>
        <w:tabs>
          <w:tab w:val="left" w:pos="720"/>
          <w:tab w:val="center" w:pos="4153"/>
          <w:tab w:val="right" w:pos="8306"/>
        </w:tabs>
        <w:spacing w:after="0" w:line="240" w:lineRule="auto"/>
        <w:rPr>
          <w:rFonts w:eastAsia="Calibri"/>
        </w:rPr>
      </w:pPr>
      <w:r w:rsidRPr="455FDF0A">
        <w:t>Nicola Meek, Vice Chair</w:t>
      </w:r>
    </w:p>
    <w:p w:rsidR="455FDF0A" w:rsidP="455FDF0A" w:rsidRDefault="455FDF0A" w14:paraId="2C6C75DD" w14:textId="26ED7225">
      <w:pPr>
        <w:tabs>
          <w:tab w:val="left" w:pos="720"/>
          <w:tab w:val="center" w:pos="4153"/>
          <w:tab w:val="right" w:pos="8306"/>
        </w:tabs>
        <w:spacing w:after="0" w:line="240" w:lineRule="auto"/>
        <w:ind w:right="-46"/>
        <w:jc w:val="both"/>
        <w:rPr>
          <w:rFonts w:eastAsia="Calibri"/>
          <w:sz w:val="24"/>
          <w:szCs w:val="24"/>
        </w:rPr>
      </w:pPr>
    </w:p>
    <w:p w:rsidR="6D5DC884" w:rsidP="6D5DC884" w:rsidRDefault="6D5DC884" w14:paraId="0F058EAF" w14:textId="2D6C0FA2">
      <w:pPr>
        <w:spacing w:after="0" w:line="240" w:lineRule="auto"/>
        <w:ind w:right="-46"/>
        <w:jc w:val="center"/>
        <w:rPr>
          <w:b w:val="1"/>
          <w:bCs w:val="1"/>
          <w:sz w:val="24"/>
          <w:szCs w:val="24"/>
        </w:rPr>
      </w:pPr>
    </w:p>
    <w:p w:rsidR="6D5DC884" w:rsidP="6D5DC884" w:rsidRDefault="6D5DC884" w14:paraId="5A9BD4CD" w14:textId="7D35AC22">
      <w:pPr>
        <w:spacing w:after="0" w:line="240" w:lineRule="auto"/>
        <w:ind w:right="-46"/>
        <w:jc w:val="center"/>
        <w:rPr>
          <w:b w:val="1"/>
          <w:bCs w:val="1"/>
          <w:sz w:val="24"/>
          <w:szCs w:val="24"/>
        </w:rPr>
      </w:pPr>
    </w:p>
    <w:p w:rsidRPr="00D04A47" w:rsidR="0033594E" w:rsidP="768828D6" w:rsidRDefault="0FED1421" w14:paraId="75734005" w14:textId="6153D50E">
      <w:pPr>
        <w:spacing w:after="0" w:line="240" w:lineRule="auto"/>
        <w:ind w:right="-46"/>
        <w:jc w:val="center"/>
        <w:rPr>
          <w:sz w:val="24"/>
          <w:szCs w:val="24"/>
        </w:rPr>
      </w:pPr>
      <w:r w:rsidRPr="00D65050">
        <w:rPr>
          <w:b/>
          <w:bCs/>
          <w:sz w:val="24"/>
          <w:szCs w:val="24"/>
        </w:rPr>
        <w:lastRenderedPageBreak/>
        <w:t xml:space="preserve">For funding and practical support </w:t>
      </w:r>
      <w:proofErr w:type="gramStart"/>
      <w:r w:rsidRPr="00D65050">
        <w:rPr>
          <w:b/>
          <w:bCs/>
          <w:sz w:val="24"/>
          <w:szCs w:val="24"/>
        </w:rPr>
        <w:t>during</w:t>
      </w:r>
      <w:proofErr w:type="gramEnd"/>
      <w:r w:rsidRPr="00D65050">
        <w:rPr>
          <w:b/>
          <w:bCs/>
          <w:sz w:val="24"/>
          <w:szCs w:val="24"/>
        </w:rPr>
        <w:t xml:space="preserve"> 202</w:t>
      </w:r>
      <w:r w:rsidRPr="00D65050" w:rsidR="4A3D220F">
        <w:rPr>
          <w:b/>
          <w:bCs/>
          <w:sz w:val="24"/>
          <w:szCs w:val="24"/>
        </w:rPr>
        <w:t>2/23</w:t>
      </w:r>
      <w:r w:rsidRPr="00D65050">
        <w:rPr>
          <w:b/>
          <w:bCs/>
          <w:sz w:val="24"/>
          <w:szCs w:val="24"/>
        </w:rPr>
        <w:t xml:space="preserve"> year we thank</w:t>
      </w:r>
      <w:r w:rsidRPr="21062613">
        <w:rPr>
          <w:sz w:val="24"/>
          <w:szCs w:val="24"/>
        </w:rPr>
        <w:t>:</w:t>
      </w:r>
    </w:p>
    <w:p w:rsidRPr="001748F4" w:rsidR="00937904" w:rsidP="0FED1421" w:rsidRDefault="00937904" w14:paraId="7D34F5C7" w14:textId="77777777">
      <w:pPr>
        <w:spacing w:after="0" w:line="240" w:lineRule="auto"/>
        <w:ind w:right="-46"/>
        <w:rPr>
          <w:sz w:val="16"/>
          <w:szCs w:val="16"/>
        </w:rPr>
      </w:pPr>
    </w:p>
    <w:tbl>
      <w:tblPr>
        <w:tblStyle w:val="TableGrid"/>
        <w:tblW w:w="10314" w:type="dxa"/>
        <w:tblLook w:val="04A0" w:firstRow="1" w:lastRow="0" w:firstColumn="1" w:lastColumn="0" w:noHBand="0" w:noVBand="1"/>
      </w:tblPr>
      <w:tblGrid>
        <w:gridCol w:w="3080"/>
        <w:gridCol w:w="3081"/>
        <w:gridCol w:w="4153"/>
      </w:tblGrid>
      <w:tr w:rsidRPr="00D04A47" w:rsidR="00937904" w:rsidTr="080909AF" w14:paraId="4E0CE1A5" w14:textId="77777777">
        <w:tc>
          <w:tcPr>
            <w:tcW w:w="3080" w:type="dxa"/>
          </w:tcPr>
          <w:p w:rsidRPr="00D04A47" w:rsidR="00937904" w:rsidP="0FED1421" w:rsidRDefault="0FED1421" w14:paraId="72F8335E" w14:textId="77777777">
            <w:pPr>
              <w:ind w:right="-46"/>
              <w:rPr>
                <w:sz w:val="24"/>
                <w:szCs w:val="24"/>
              </w:rPr>
            </w:pPr>
            <w:r w:rsidRPr="0FED1421">
              <w:rPr>
                <w:sz w:val="24"/>
                <w:szCs w:val="24"/>
              </w:rPr>
              <w:t xml:space="preserve">Michael and </w:t>
            </w:r>
            <w:proofErr w:type="spellStart"/>
            <w:r w:rsidRPr="0FED1421">
              <w:rPr>
                <w:sz w:val="24"/>
                <w:szCs w:val="24"/>
              </w:rPr>
              <w:t>Varuni</w:t>
            </w:r>
            <w:proofErr w:type="spellEnd"/>
            <w:r w:rsidRPr="0FED1421">
              <w:rPr>
                <w:sz w:val="24"/>
                <w:szCs w:val="24"/>
              </w:rPr>
              <w:t xml:space="preserve"> Janson</w:t>
            </w:r>
          </w:p>
        </w:tc>
        <w:tc>
          <w:tcPr>
            <w:tcW w:w="3081" w:type="dxa"/>
          </w:tcPr>
          <w:p w:rsidRPr="00D04A47" w:rsidR="00327102" w:rsidP="1F57C2D2" w:rsidRDefault="29B2C914" w14:paraId="397CB9A8" w14:textId="7066EE46">
            <w:pPr>
              <w:ind w:right="-46"/>
              <w:rPr>
                <w:sz w:val="24"/>
                <w:szCs w:val="24"/>
              </w:rPr>
            </w:pPr>
            <w:r w:rsidRPr="12B289E0">
              <w:rPr>
                <w:sz w:val="24"/>
                <w:szCs w:val="24"/>
              </w:rPr>
              <w:t>EDF Energy Helping Hands volunteer initiative</w:t>
            </w:r>
            <w:r w:rsidRPr="12B289E0" w:rsidR="176567CF">
              <w:rPr>
                <w:sz w:val="24"/>
                <w:szCs w:val="24"/>
              </w:rPr>
              <w:t xml:space="preserve"> and employee fund</w:t>
            </w:r>
          </w:p>
        </w:tc>
        <w:tc>
          <w:tcPr>
            <w:tcW w:w="4153" w:type="dxa"/>
          </w:tcPr>
          <w:p w:rsidRPr="00D04A47" w:rsidR="00937904" w:rsidP="0FED1421" w:rsidRDefault="21603B2B" w14:paraId="41BF8B24" w14:textId="144A69D6">
            <w:pPr>
              <w:ind w:right="-46"/>
              <w:rPr>
                <w:sz w:val="24"/>
                <w:szCs w:val="24"/>
              </w:rPr>
            </w:pPr>
            <w:r w:rsidRPr="69A7B7A2">
              <w:rPr>
                <w:sz w:val="24"/>
                <w:szCs w:val="24"/>
              </w:rPr>
              <w:t>B and I Davidson</w:t>
            </w:r>
          </w:p>
        </w:tc>
      </w:tr>
      <w:tr w:rsidRPr="00D04A47" w:rsidR="00937904" w:rsidTr="080909AF" w14:paraId="6561627A" w14:textId="77777777">
        <w:tc>
          <w:tcPr>
            <w:tcW w:w="3080" w:type="dxa"/>
          </w:tcPr>
          <w:p w:rsidRPr="00D04A47" w:rsidR="00937904" w:rsidP="1F57C2D2" w:rsidRDefault="0FED1421" w14:paraId="4A4F383C" w14:textId="371CBBA3">
            <w:pPr>
              <w:ind w:right="-46"/>
              <w:rPr>
                <w:sz w:val="24"/>
                <w:szCs w:val="24"/>
              </w:rPr>
            </w:pPr>
            <w:r w:rsidRPr="0FED1421">
              <w:rPr>
                <w:sz w:val="24"/>
                <w:szCs w:val="24"/>
              </w:rPr>
              <w:t xml:space="preserve">T </w:t>
            </w:r>
            <w:proofErr w:type="spellStart"/>
            <w:r w:rsidRPr="0FED1421">
              <w:rPr>
                <w:sz w:val="24"/>
                <w:szCs w:val="24"/>
              </w:rPr>
              <w:t>Bannigan</w:t>
            </w:r>
            <w:proofErr w:type="spellEnd"/>
            <w:r w:rsidRPr="0FED1421">
              <w:rPr>
                <w:sz w:val="24"/>
                <w:szCs w:val="24"/>
              </w:rPr>
              <w:t xml:space="preserve"> and Staff at Accenture</w:t>
            </w:r>
          </w:p>
        </w:tc>
        <w:tc>
          <w:tcPr>
            <w:tcW w:w="3081" w:type="dxa"/>
          </w:tcPr>
          <w:p w:rsidRPr="00D04A47" w:rsidR="00381A53" w:rsidP="1F57C2D2" w:rsidRDefault="0FED1421" w14:paraId="79DC59D9" w14:textId="33326D0A">
            <w:pPr>
              <w:ind w:right="-46"/>
              <w:rPr>
                <w:sz w:val="24"/>
                <w:szCs w:val="24"/>
              </w:rPr>
            </w:pPr>
            <w:r w:rsidRPr="0FED1421">
              <w:rPr>
                <w:sz w:val="24"/>
                <w:szCs w:val="24"/>
              </w:rPr>
              <w:t>A Woodward and Virgin Money Foundation</w:t>
            </w:r>
          </w:p>
        </w:tc>
        <w:tc>
          <w:tcPr>
            <w:tcW w:w="4153" w:type="dxa"/>
          </w:tcPr>
          <w:p w:rsidRPr="00D04A47" w:rsidR="00327102" w:rsidP="1F57C2D2" w:rsidRDefault="29B2C914" w14:paraId="376732AC" w14:textId="3469C1E6">
            <w:pPr>
              <w:ind w:right="-46"/>
              <w:rPr>
                <w:sz w:val="24"/>
                <w:szCs w:val="24"/>
              </w:rPr>
            </w:pPr>
            <w:r w:rsidRPr="12B289E0">
              <w:rPr>
                <w:sz w:val="24"/>
                <w:szCs w:val="24"/>
              </w:rPr>
              <w:t>Awards for All</w:t>
            </w:r>
            <w:r w:rsidRPr="12B289E0" w:rsidR="176567CF">
              <w:rPr>
                <w:sz w:val="24"/>
                <w:szCs w:val="24"/>
              </w:rPr>
              <w:t xml:space="preserve"> (replacement ramp and balcony SV23)</w:t>
            </w:r>
          </w:p>
        </w:tc>
      </w:tr>
      <w:tr w:rsidRPr="00D04A47" w:rsidR="00937904" w:rsidTr="080909AF" w14:paraId="6357E1DF" w14:textId="77777777">
        <w:tc>
          <w:tcPr>
            <w:tcW w:w="3080" w:type="dxa"/>
          </w:tcPr>
          <w:p w:rsidRPr="00D04A47" w:rsidR="00291F33" w:rsidP="1F57C2D2" w:rsidRDefault="29B2C914" w14:paraId="79A613C1" w14:textId="2F4DB28D">
            <w:pPr>
              <w:ind w:right="-46"/>
              <w:rPr>
                <w:sz w:val="24"/>
                <w:szCs w:val="24"/>
              </w:rPr>
            </w:pPr>
            <w:r w:rsidRPr="12B289E0">
              <w:rPr>
                <w:sz w:val="24"/>
                <w:szCs w:val="24"/>
              </w:rPr>
              <w:t>All Saints Episcopal Church, Bearsden and Lunch Club and various individual members</w:t>
            </w:r>
          </w:p>
        </w:tc>
        <w:tc>
          <w:tcPr>
            <w:tcW w:w="3081" w:type="dxa"/>
          </w:tcPr>
          <w:p w:rsidRPr="00D04A47" w:rsidR="00937904" w:rsidP="0FED1421" w:rsidRDefault="0FED1421" w14:paraId="296EE8D8" w14:textId="77777777">
            <w:pPr>
              <w:ind w:right="-46"/>
              <w:rPr>
                <w:sz w:val="24"/>
                <w:szCs w:val="24"/>
              </w:rPr>
            </w:pPr>
            <w:r w:rsidRPr="0FED1421">
              <w:rPr>
                <w:sz w:val="24"/>
                <w:szCs w:val="24"/>
              </w:rPr>
              <w:t>WA Cargill Charitable Trust</w:t>
            </w:r>
          </w:p>
        </w:tc>
        <w:tc>
          <w:tcPr>
            <w:tcW w:w="4153" w:type="dxa"/>
          </w:tcPr>
          <w:p w:rsidRPr="00D04A47" w:rsidR="00937904" w:rsidP="1F57C2D2" w:rsidRDefault="00291F33" w14:paraId="1F25DC7B" w14:textId="149F8565">
            <w:pPr>
              <w:ind w:right="-46"/>
              <w:rPr>
                <w:sz w:val="24"/>
                <w:szCs w:val="24"/>
              </w:rPr>
            </w:pPr>
            <w:r>
              <w:rPr>
                <w:sz w:val="24"/>
                <w:szCs w:val="24"/>
              </w:rPr>
              <w:t>Dr Guthrie’s Association (towards days out)</w:t>
            </w:r>
          </w:p>
        </w:tc>
      </w:tr>
      <w:tr w:rsidR="1F57C2D2" w:rsidTr="080909AF" w14:paraId="5BF7E7E9" w14:textId="77777777">
        <w:tc>
          <w:tcPr>
            <w:tcW w:w="3080" w:type="dxa"/>
          </w:tcPr>
          <w:p w:rsidR="55D2F690" w:rsidP="1F57C2D2" w:rsidRDefault="00327102" w14:paraId="56FFDAEF" w14:textId="77777777">
            <w:pPr>
              <w:rPr>
                <w:sz w:val="24"/>
                <w:szCs w:val="24"/>
              </w:rPr>
            </w:pPr>
            <w:r>
              <w:rPr>
                <w:sz w:val="24"/>
                <w:szCs w:val="24"/>
              </w:rPr>
              <w:t>Reach Bank of Scotland</w:t>
            </w:r>
          </w:p>
          <w:p w:rsidR="00327102" w:rsidP="1F57C2D2" w:rsidRDefault="00327102" w14:paraId="261F6DAC" w14:textId="3E55E2B4">
            <w:pPr>
              <w:rPr>
                <w:sz w:val="24"/>
                <w:szCs w:val="24"/>
              </w:rPr>
            </w:pPr>
          </w:p>
        </w:tc>
        <w:tc>
          <w:tcPr>
            <w:tcW w:w="3081" w:type="dxa"/>
          </w:tcPr>
          <w:p w:rsidR="00B74519" w:rsidP="1F57C2D2" w:rsidRDefault="176567CF" w14:paraId="057276D2" w14:textId="076B1EA2">
            <w:pPr>
              <w:rPr>
                <w:sz w:val="24"/>
                <w:szCs w:val="24"/>
              </w:rPr>
            </w:pPr>
            <w:r w:rsidRPr="12B289E0">
              <w:rPr>
                <w:sz w:val="24"/>
                <w:szCs w:val="24"/>
              </w:rPr>
              <w:t>University of Glasgow</w:t>
            </w:r>
            <w:r w:rsidRPr="12B289E0" w:rsidR="35509F31">
              <w:rPr>
                <w:sz w:val="24"/>
                <w:szCs w:val="24"/>
              </w:rPr>
              <w:t xml:space="preserve"> Internship Programme</w:t>
            </w:r>
          </w:p>
        </w:tc>
        <w:tc>
          <w:tcPr>
            <w:tcW w:w="4153" w:type="dxa"/>
          </w:tcPr>
          <w:p w:rsidR="1F57C2D2" w:rsidP="1F57C2D2" w:rsidRDefault="0FED1421" w14:paraId="78C772A1" w14:textId="226496B4">
            <w:pPr>
              <w:rPr>
                <w:sz w:val="24"/>
                <w:szCs w:val="24"/>
              </w:rPr>
            </w:pPr>
            <w:r w:rsidRPr="0FED1421">
              <w:rPr>
                <w:sz w:val="24"/>
                <w:szCs w:val="24"/>
              </w:rPr>
              <w:t>Better Scotland Football</w:t>
            </w:r>
          </w:p>
        </w:tc>
      </w:tr>
      <w:tr w:rsidRPr="00D04A47" w:rsidR="007479AD" w:rsidTr="080909AF" w14:paraId="1B36E873" w14:textId="77777777">
        <w:tc>
          <w:tcPr>
            <w:tcW w:w="3080" w:type="dxa"/>
          </w:tcPr>
          <w:p w:rsidRPr="00D04A47" w:rsidR="007479AD" w:rsidP="1F57C2D2" w:rsidRDefault="00B74519" w14:paraId="2A2258B5" w14:textId="28F2F04F">
            <w:pPr>
              <w:ind w:right="-46"/>
              <w:rPr>
                <w:sz w:val="24"/>
                <w:szCs w:val="24"/>
              </w:rPr>
            </w:pPr>
            <w:r>
              <w:rPr>
                <w:sz w:val="24"/>
                <w:szCs w:val="24"/>
              </w:rPr>
              <w:t>A Caldwell</w:t>
            </w:r>
          </w:p>
        </w:tc>
        <w:tc>
          <w:tcPr>
            <w:tcW w:w="3081" w:type="dxa"/>
          </w:tcPr>
          <w:p w:rsidRPr="00D04A47" w:rsidR="007479AD" w:rsidP="0FED1421" w:rsidRDefault="09DD1428" w14:paraId="678D74C2" w14:textId="13C6BF06">
            <w:pPr>
              <w:ind w:right="-46"/>
              <w:rPr>
                <w:sz w:val="24"/>
                <w:szCs w:val="24"/>
              </w:rPr>
            </w:pPr>
            <w:r w:rsidRPr="69A7B7A2">
              <w:rPr>
                <w:sz w:val="24"/>
                <w:szCs w:val="24"/>
              </w:rPr>
              <w:t>R Fraser</w:t>
            </w:r>
          </w:p>
        </w:tc>
        <w:tc>
          <w:tcPr>
            <w:tcW w:w="4153" w:type="dxa"/>
          </w:tcPr>
          <w:p w:rsidRPr="00D04A47" w:rsidR="00B74519" w:rsidP="00B74519" w:rsidRDefault="35509F31" w14:paraId="30377535" w14:textId="2465448F">
            <w:pPr>
              <w:ind w:right="-46"/>
              <w:rPr>
                <w:sz w:val="24"/>
                <w:szCs w:val="24"/>
              </w:rPr>
            </w:pPr>
            <w:r w:rsidRPr="12B289E0">
              <w:rPr>
                <w:sz w:val="24"/>
                <w:szCs w:val="24"/>
              </w:rPr>
              <w:t xml:space="preserve">D </w:t>
            </w:r>
            <w:proofErr w:type="spellStart"/>
            <w:r w:rsidRPr="12B289E0">
              <w:rPr>
                <w:sz w:val="24"/>
                <w:szCs w:val="24"/>
              </w:rPr>
              <w:t>Hamblen</w:t>
            </w:r>
            <w:proofErr w:type="spellEnd"/>
            <w:r w:rsidRPr="12B289E0">
              <w:rPr>
                <w:sz w:val="24"/>
                <w:szCs w:val="24"/>
              </w:rPr>
              <w:t xml:space="preserve"> and Trades House, Glasgow</w:t>
            </w:r>
          </w:p>
        </w:tc>
      </w:tr>
      <w:tr w:rsidRPr="00D04A47" w:rsidR="007479AD" w:rsidTr="080909AF" w14:paraId="7E29F572" w14:textId="77777777">
        <w:tc>
          <w:tcPr>
            <w:tcW w:w="3080" w:type="dxa"/>
          </w:tcPr>
          <w:p w:rsidRPr="00D04A47" w:rsidR="007479AD" w:rsidP="0FED1421" w:rsidRDefault="0FED1421" w14:paraId="098A30A4" w14:textId="77777777">
            <w:pPr>
              <w:ind w:right="-46"/>
              <w:rPr>
                <w:sz w:val="24"/>
                <w:szCs w:val="24"/>
              </w:rPr>
            </w:pPr>
            <w:r w:rsidRPr="0FED1421">
              <w:rPr>
                <w:sz w:val="24"/>
                <w:szCs w:val="24"/>
              </w:rPr>
              <w:t>Charities Aid Foundation</w:t>
            </w:r>
          </w:p>
        </w:tc>
        <w:tc>
          <w:tcPr>
            <w:tcW w:w="3081" w:type="dxa"/>
          </w:tcPr>
          <w:p w:rsidRPr="00D04A47" w:rsidR="00291F33" w:rsidP="1F57C2D2" w:rsidRDefault="29B2C914" w14:paraId="70F3A553" w14:textId="1F59D074">
            <w:pPr>
              <w:ind w:right="-46"/>
              <w:rPr>
                <w:sz w:val="24"/>
                <w:szCs w:val="24"/>
              </w:rPr>
            </w:pPr>
            <w:r w:rsidRPr="12B289E0">
              <w:rPr>
                <w:sz w:val="24"/>
                <w:szCs w:val="24"/>
              </w:rPr>
              <w:t>Glasgow Care Foundation (towards additional caravan rental costs)</w:t>
            </w:r>
          </w:p>
        </w:tc>
        <w:tc>
          <w:tcPr>
            <w:tcW w:w="4153" w:type="dxa"/>
          </w:tcPr>
          <w:p w:rsidRPr="00D04A47" w:rsidR="007479AD" w:rsidP="0FED1421" w:rsidRDefault="0FED1421" w14:paraId="16045FE9" w14:textId="77777777">
            <w:pPr>
              <w:ind w:right="-46"/>
              <w:rPr>
                <w:sz w:val="24"/>
                <w:szCs w:val="24"/>
              </w:rPr>
            </w:pPr>
            <w:r w:rsidRPr="0FED1421">
              <w:rPr>
                <w:sz w:val="24"/>
                <w:szCs w:val="24"/>
              </w:rPr>
              <w:t>Amazon Smile</w:t>
            </w:r>
          </w:p>
        </w:tc>
      </w:tr>
      <w:tr w:rsidRPr="00D04A47" w:rsidR="00937904" w:rsidTr="080909AF" w14:paraId="1FDD2AE3" w14:textId="77777777">
        <w:tc>
          <w:tcPr>
            <w:tcW w:w="3080" w:type="dxa"/>
          </w:tcPr>
          <w:p w:rsidRPr="00D04A47" w:rsidR="00291F33" w:rsidP="1F57C2D2" w:rsidRDefault="56559DAF" w14:paraId="5AC8C4C9" w14:textId="4AF53885">
            <w:pPr>
              <w:ind w:right="-46"/>
              <w:rPr>
                <w:sz w:val="24"/>
                <w:szCs w:val="24"/>
              </w:rPr>
            </w:pPr>
            <w:r w:rsidRPr="12B289E0">
              <w:rPr>
                <w:sz w:val="24"/>
                <w:szCs w:val="24"/>
              </w:rPr>
              <w:t>Trefoil Fund (towards adapted caravan costs)</w:t>
            </w:r>
          </w:p>
        </w:tc>
        <w:tc>
          <w:tcPr>
            <w:tcW w:w="3081" w:type="dxa"/>
          </w:tcPr>
          <w:p w:rsidRPr="00D04A47" w:rsidR="00381A53" w:rsidP="1F57C2D2" w:rsidRDefault="00291F33" w14:paraId="5022B99F" w14:textId="20EC0C4B">
            <w:pPr>
              <w:ind w:right="-46"/>
              <w:rPr>
                <w:sz w:val="24"/>
                <w:szCs w:val="24"/>
              </w:rPr>
            </w:pPr>
            <w:r>
              <w:rPr>
                <w:sz w:val="24"/>
                <w:szCs w:val="24"/>
              </w:rPr>
              <w:t>Hugh Fraser Foundation</w:t>
            </w:r>
          </w:p>
        </w:tc>
        <w:tc>
          <w:tcPr>
            <w:tcW w:w="4153" w:type="dxa"/>
          </w:tcPr>
          <w:p w:rsidRPr="00D04A47" w:rsidR="00937904" w:rsidP="1F57C2D2" w:rsidRDefault="0FED1421" w14:paraId="798B12A7" w14:textId="4CF85EE0">
            <w:pPr>
              <w:ind w:right="-46"/>
              <w:rPr>
                <w:sz w:val="24"/>
                <w:szCs w:val="24"/>
              </w:rPr>
            </w:pPr>
            <w:r w:rsidRPr="0FED1421">
              <w:rPr>
                <w:sz w:val="24"/>
                <w:szCs w:val="24"/>
              </w:rPr>
              <w:t>St Andrew’s Church, Uddingston and various individual members</w:t>
            </w:r>
          </w:p>
        </w:tc>
      </w:tr>
      <w:tr w:rsidRPr="00D04A47" w:rsidR="00937904" w:rsidTr="080909AF" w14:paraId="6D0ABEC3" w14:textId="77777777">
        <w:tc>
          <w:tcPr>
            <w:tcW w:w="3080" w:type="dxa"/>
          </w:tcPr>
          <w:p w:rsidRPr="00D04A47" w:rsidR="00937904" w:rsidP="0FED1421" w:rsidRDefault="0FED1421" w14:paraId="7B63680D" w14:textId="77777777">
            <w:pPr>
              <w:ind w:right="-46"/>
              <w:rPr>
                <w:sz w:val="24"/>
                <w:szCs w:val="24"/>
              </w:rPr>
            </w:pPr>
            <w:r w:rsidRPr="0FED1421">
              <w:rPr>
                <w:sz w:val="24"/>
                <w:szCs w:val="24"/>
              </w:rPr>
              <w:t>OLA Football Club</w:t>
            </w:r>
          </w:p>
        </w:tc>
        <w:tc>
          <w:tcPr>
            <w:tcW w:w="3081" w:type="dxa"/>
          </w:tcPr>
          <w:p w:rsidRPr="00D04A47" w:rsidR="00937904" w:rsidP="0FED1421" w:rsidRDefault="0FED1421" w14:paraId="7830F560" w14:textId="77777777">
            <w:pPr>
              <w:ind w:right="-46"/>
              <w:rPr>
                <w:sz w:val="24"/>
                <w:szCs w:val="24"/>
              </w:rPr>
            </w:pPr>
            <w:r w:rsidRPr="0FED1421">
              <w:rPr>
                <w:sz w:val="24"/>
                <w:szCs w:val="24"/>
              </w:rPr>
              <w:t>Kilt Walk</w:t>
            </w:r>
          </w:p>
        </w:tc>
        <w:tc>
          <w:tcPr>
            <w:tcW w:w="4153" w:type="dxa"/>
          </w:tcPr>
          <w:p w:rsidRPr="00D04A47" w:rsidR="00A843E2" w:rsidP="0FED1421" w:rsidRDefault="29B2C914" w14:paraId="0B4020A7" w14:textId="0210CAAA">
            <w:pPr>
              <w:ind w:right="-46"/>
              <w:rPr>
                <w:sz w:val="24"/>
                <w:szCs w:val="24"/>
              </w:rPr>
            </w:pPr>
            <w:r w:rsidRPr="12B289E0">
              <w:rPr>
                <w:sz w:val="24"/>
                <w:szCs w:val="24"/>
              </w:rPr>
              <w:t xml:space="preserve">ALA </w:t>
            </w:r>
            <w:r w:rsidRPr="12B289E0" w:rsidR="56559DAF">
              <w:rPr>
                <w:sz w:val="24"/>
                <w:szCs w:val="24"/>
              </w:rPr>
              <w:t xml:space="preserve">Green </w:t>
            </w:r>
            <w:r w:rsidRPr="12B289E0">
              <w:rPr>
                <w:sz w:val="24"/>
                <w:szCs w:val="24"/>
              </w:rPr>
              <w:t>Charitable Trust</w:t>
            </w:r>
          </w:p>
        </w:tc>
      </w:tr>
      <w:tr w:rsidRPr="00D04A47" w:rsidR="00937904" w:rsidTr="080909AF" w14:paraId="6DDC3B77" w14:textId="77777777">
        <w:tc>
          <w:tcPr>
            <w:tcW w:w="3080" w:type="dxa"/>
          </w:tcPr>
          <w:p w:rsidRPr="00D04A47" w:rsidR="00937904" w:rsidP="1F57C2D2" w:rsidRDefault="00291F33" w14:paraId="52C8A475" w14:textId="3C93669A">
            <w:pPr>
              <w:ind w:right="-46"/>
              <w:rPr>
                <w:sz w:val="24"/>
                <w:szCs w:val="24"/>
              </w:rPr>
            </w:pPr>
            <w:r>
              <w:rPr>
                <w:sz w:val="24"/>
                <w:szCs w:val="24"/>
              </w:rPr>
              <w:t>Hugh Stenhouse Foundation</w:t>
            </w:r>
          </w:p>
        </w:tc>
        <w:tc>
          <w:tcPr>
            <w:tcW w:w="3081" w:type="dxa"/>
          </w:tcPr>
          <w:p w:rsidRPr="00D04A47" w:rsidR="00782346" w:rsidP="1F57C2D2" w:rsidRDefault="29B2C914" w14:paraId="4263B6B5" w14:textId="2DA9F3A7">
            <w:pPr>
              <w:ind w:right="-46"/>
              <w:rPr>
                <w:sz w:val="24"/>
                <w:szCs w:val="24"/>
              </w:rPr>
            </w:pPr>
            <w:r w:rsidRPr="12B289E0">
              <w:rPr>
                <w:sz w:val="24"/>
                <w:szCs w:val="24"/>
              </w:rPr>
              <w:t xml:space="preserve">St </w:t>
            </w:r>
            <w:proofErr w:type="spellStart"/>
            <w:r w:rsidRPr="12B289E0">
              <w:rPr>
                <w:sz w:val="24"/>
                <w:szCs w:val="24"/>
              </w:rPr>
              <w:t>Ninian’s</w:t>
            </w:r>
            <w:proofErr w:type="spellEnd"/>
            <w:r w:rsidRPr="12B289E0">
              <w:rPr>
                <w:sz w:val="24"/>
                <w:szCs w:val="24"/>
              </w:rPr>
              <w:t xml:space="preserve"> Episcopal Church, </w:t>
            </w:r>
            <w:proofErr w:type="spellStart"/>
            <w:r w:rsidRPr="12B289E0">
              <w:rPr>
                <w:sz w:val="24"/>
                <w:szCs w:val="24"/>
              </w:rPr>
              <w:t>Pollokshields</w:t>
            </w:r>
            <w:proofErr w:type="spellEnd"/>
            <w:r w:rsidRPr="12B289E0">
              <w:rPr>
                <w:sz w:val="24"/>
                <w:szCs w:val="24"/>
              </w:rPr>
              <w:t xml:space="preserve">, Glasgow and </w:t>
            </w:r>
            <w:r w:rsidRPr="12B289E0" w:rsidR="003B6143">
              <w:rPr>
                <w:sz w:val="24"/>
                <w:szCs w:val="24"/>
              </w:rPr>
              <w:t xml:space="preserve">several </w:t>
            </w:r>
            <w:r w:rsidRPr="12B289E0">
              <w:rPr>
                <w:sz w:val="24"/>
                <w:szCs w:val="24"/>
              </w:rPr>
              <w:t>individual members</w:t>
            </w:r>
          </w:p>
        </w:tc>
        <w:tc>
          <w:tcPr>
            <w:tcW w:w="4153" w:type="dxa"/>
          </w:tcPr>
          <w:p w:rsidRPr="00D04A47" w:rsidR="00937904" w:rsidP="0FED1421" w:rsidRDefault="0FED1421" w14:paraId="6E0E25FE" w14:textId="749A33B9">
            <w:pPr>
              <w:ind w:right="-46"/>
              <w:rPr>
                <w:sz w:val="24"/>
                <w:szCs w:val="24"/>
              </w:rPr>
            </w:pPr>
            <w:r w:rsidRPr="0FED1421">
              <w:rPr>
                <w:sz w:val="24"/>
                <w:szCs w:val="24"/>
              </w:rPr>
              <w:t xml:space="preserve">The </w:t>
            </w:r>
            <w:proofErr w:type="spellStart"/>
            <w:r w:rsidR="00291F33">
              <w:rPr>
                <w:sz w:val="24"/>
                <w:szCs w:val="24"/>
              </w:rPr>
              <w:t>Endrick</w:t>
            </w:r>
            <w:proofErr w:type="spellEnd"/>
            <w:r w:rsidR="00291F33">
              <w:rPr>
                <w:sz w:val="24"/>
                <w:szCs w:val="24"/>
              </w:rPr>
              <w:t xml:space="preserve"> Trust</w:t>
            </w:r>
          </w:p>
        </w:tc>
      </w:tr>
      <w:tr w:rsidRPr="00D04A47" w:rsidR="00937904" w:rsidTr="080909AF" w14:paraId="7EF09114" w14:textId="77777777">
        <w:tc>
          <w:tcPr>
            <w:tcW w:w="3080" w:type="dxa"/>
          </w:tcPr>
          <w:p w:rsidRPr="00D04A47" w:rsidR="00937904" w:rsidP="0FED1421" w:rsidRDefault="0FED1421" w14:paraId="45987BB8" w14:textId="77777777">
            <w:pPr>
              <w:ind w:right="-46"/>
              <w:rPr>
                <w:sz w:val="24"/>
                <w:szCs w:val="24"/>
              </w:rPr>
            </w:pPr>
            <w:r w:rsidRPr="0FED1421">
              <w:rPr>
                <w:sz w:val="24"/>
                <w:szCs w:val="24"/>
              </w:rPr>
              <w:t>Mrs Jane Allan’s Trust</w:t>
            </w:r>
          </w:p>
        </w:tc>
        <w:tc>
          <w:tcPr>
            <w:tcW w:w="3081" w:type="dxa"/>
          </w:tcPr>
          <w:p w:rsidRPr="00D04A47" w:rsidR="00327102" w:rsidP="1F57C2D2" w:rsidRDefault="176567CF" w14:paraId="5FCCFD2B" w14:textId="7BEF050A">
            <w:pPr>
              <w:ind w:right="-46"/>
              <w:rPr>
                <w:sz w:val="24"/>
                <w:szCs w:val="24"/>
              </w:rPr>
            </w:pPr>
            <w:r w:rsidRPr="12B289E0">
              <w:rPr>
                <w:sz w:val="24"/>
                <w:szCs w:val="24"/>
              </w:rPr>
              <w:t>Bellahouston Bequest Fund</w:t>
            </w:r>
            <w:r w:rsidRPr="12B289E0" w:rsidR="29B2C914">
              <w:rPr>
                <w:sz w:val="24"/>
                <w:szCs w:val="24"/>
              </w:rPr>
              <w:t xml:space="preserve"> </w:t>
            </w:r>
            <w:r w:rsidRPr="12B289E0" w:rsidR="56559DAF">
              <w:rPr>
                <w:sz w:val="24"/>
                <w:szCs w:val="24"/>
              </w:rPr>
              <w:t>(towards additional caravan rental costs)</w:t>
            </w:r>
          </w:p>
        </w:tc>
        <w:tc>
          <w:tcPr>
            <w:tcW w:w="4153" w:type="dxa"/>
          </w:tcPr>
          <w:p w:rsidRPr="00D04A47" w:rsidR="005E48B1" w:rsidP="0FED1421" w:rsidRDefault="0FED1421" w14:paraId="47B8D4F1" w14:textId="77777777">
            <w:pPr>
              <w:ind w:right="-46"/>
              <w:rPr>
                <w:sz w:val="24"/>
                <w:szCs w:val="24"/>
              </w:rPr>
            </w:pPr>
            <w:r w:rsidRPr="0FED1421">
              <w:rPr>
                <w:sz w:val="24"/>
                <w:szCs w:val="24"/>
              </w:rPr>
              <w:t>Saints and Sinners Club of Scotland</w:t>
            </w:r>
          </w:p>
        </w:tc>
      </w:tr>
      <w:tr w:rsidRPr="00D04A47" w:rsidR="00937904" w:rsidTr="080909AF" w14:paraId="5E0A5786" w14:textId="77777777">
        <w:tc>
          <w:tcPr>
            <w:tcW w:w="3080" w:type="dxa"/>
          </w:tcPr>
          <w:p w:rsidRPr="00D04A47" w:rsidR="00937904" w:rsidP="0FED1421" w:rsidRDefault="00291F33" w14:paraId="1D29CE49" w14:textId="1CB7910D">
            <w:pPr>
              <w:ind w:right="-46"/>
              <w:rPr>
                <w:sz w:val="24"/>
                <w:szCs w:val="24"/>
              </w:rPr>
            </w:pPr>
            <w:proofErr w:type="spellStart"/>
            <w:r>
              <w:rPr>
                <w:sz w:val="24"/>
                <w:szCs w:val="24"/>
              </w:rPr>
              <w:t>Mugdock</w:t>
            </w:r>
            <w:proofErr w:type="spellEnd"/>
            <w:r>
              <w:rPr>
                <w:sz w:val="24"/>
                <w:szCs w:val="24"/>
              </w:rPr>
              <w:t xml:space="preserve"> Children’s Trust (towards days out)</w:t>
            </w:r>
          </w:p>
        </w:tc>
        <w:tc>
          <w:tcPr>
            <w:tcW w:w="3081" w:type="dxa"/>
          </w:tcPr>
          <w:p w:rsidRPr="00D04A47" w:rsidR="00937904" w:rsidP="1F57C2D2" w:rsidRDefault="0FED1421" w14:paraId="1CCF79E0" w14:textId="021D9427">
            <w:pPr>
              <w:ind w:right="-46"/>
              <w:rPr>
                <w:sz w:val="24"/>
                <w:szCs w:val="24"/>
              </w:rPr>
            </w:pPr>
            <w:r w:rsidRPr="0FED1421">
              <w:rPr>
                <w:sz w:val="24"/>
                <w:szCs w:val="24"/>
              </w:rPr>
              <w:t xml:space="preserve">St Margaret’s Church, Newlands, </w:t>
            </w:r>
            <w:proofErr w:type="gramStart"/>
            <w:r w:rsidRPr="0FED1421">
              <w:rPr>
                <w:sz w:val="24"/>
                <w:szCs w:val="24"/>
              </w:rPr>
              <w:t>Glasgow</w:t>
            </w:r>
            <w:proofErr w:type="gramEnd"/>
            <w:r w:rsidRPr="0FED1421">
              <w:rPr>
                <w:sz w:val="24"/>
                <w:szCs w:val="24"/>
              </w:rPr>
              <w:t xml:space="preserve"> and various individual members</w:t>
            </w:r>
          </w:p>
        </w:tc>
        <w:tc>
          <w:tcPr>
            <w:tcW w:w="4153" w:type="dxa"/>
          </w:tcPr>
          <w:p w:rsidR="007E299E" w:rsidP="0FED1421" w:rsidRDefault="0FED1421" w14:paraId="6D3B94EE" w14:textId="77777777">
            <w:pPr>
              <w:ind w:right="-46"/>
              <w:rPr>
                <w:sz w:val="24"/>
                <w:szCs w:val="24"/>
              </w:rPr>
            </w:pPr>
            <w:r w:rsidRPr="0FED1421">
              <w:rPr>
                <w:sz w:val="24"/>
                <w:szCs w:val="24"/>
              </w:rPr>
              <w:t>Glasgow/Galloway Diocese Mothers’</w:t>
            </w:r>
          </w:p>
          <w:p w:rsidRPr="00D04A47" w:rsidR="00937904" w:rsidP="0FED1421" w:rsidRDefault="0FED1421" w14:paraId="28904BB5" w14:textId="77777777">
            <w:pPr>
              <w:ind w:right="-46"/>
              <w:rPr>
                <w:sz w:val="24"/>
                <w:szCs w:val="24"/>
              </w:rPr>
            </w:pPr>
            <w:r w:rsidRPr="0FED1421">
              <w:rPr>
                <w:sz w:val="24"/>
                <w:szCs w:val="24"/>
              </w:rPr>
              <w:t>Union</w:t>
            </w:r>
          </w:p>
        </w:tc>
      </w:tr>
      <w:tr w:rsidRPr="00D04A47" w:rsidR="000B764F" w:rsidTr="080909AF" w14:paraId="2EAFDDF7" w14:textId="77777777">
        <w:tc>
          <w:tcPr>
            <w:tcW w:w="3080" w:type="dxa"/>
          </w:tcPr>
          <w:p w:rsidRPr="00D04A47" w:rsidR="000B764F" w:rsidP="38A57553" w:rsidRDefault="0FED1421" w14:paraId="7DF4D601" w14:textId="2AD905C1">
            <w:pPr>
              <w:ind w:right="-46"/>
              <w:rPr>
                <w:sz w:val="24"/>
                <w:szCs w:val="24"/>
              </w:rPr>
            </w:pPr>
            <w:r w:rsidRPr="0FED1421">
              <w:rPr>
                <w:sz w:val="24"/>
                <w:szCs w:val="24"/>
              </w:rPr>
              <w:t>A MacLeod</w:t>
            </w:r>
          </w:p>
        </w:tc>
        <w:tc>
          <w:tcPr>
            <w:tcW w:w="3081" w:type="dxa"/>
          </w:tcPr>
          <w:p w:rsidRPr="00D04A47" w:rsidR="000B764F" w:rsidP="0FED1421" w:rsidRDefault="0FED1421" w14:paraId="199DB2EA" w14:textId="77777777">
            <w:pPr>
              <w:ind w:right="-46"/>
              <w:rPr>
                <w:sz w:val="24"/>
                <w:szCs w:val="24"/>
              </w:rPr>
            </w:pPr>
            <w:r w:rsidRPr="0FED1421">
              <w:rPr>
                <w:sz w:val="24"/>
                <w:szCs w:val="24"/>
              </w:rPr>
              <w:t>E Hannah</w:t>
            </w:r>
          </w:p>
        </w:tc>
        <w:tc>
          <w:tcPr>
            <w:tcW w:w="4153" w:type="dxa"/>
          </w:tcPr>
          <w:p w:rsidRPr="00D04A47" w:rsidR="000B764F" w:rsidP="0FED1421" w:rsidRDefault="0FED1421" w14:paraId="04F72E91" w14:textId="77777777">
            <w:pPr>
              <w:ind w:right="-46"/>
              <w:rPr>
                <w:sz w:val="24"/>
                <w:szCs w:val="24"/>
              </w:rPr>
            </w:pPr>
            <w:r w:rsidRPr="0FED1421">
              <w:rPr>
                <w:sz w:val="24"/>
                <w:szCs w:val="24"/>
              </w:rPr>
              <w:t xml:space="preserve">H </w:t>
            </w:r>
            <w:proofErr w:type="spellStart"/>
            <w:r w:rsidRPr="0FED1421">
              <w:rPr>
                <w:sz w:val="24"/>
                <w:szCs w:val="24"/>
              </w:rPr>
              <w:t>MacGilp</w:t>
            </w:r>
            <w:proofErr w:type="spellEnd"/>
          </w:p>
        </w:tc>
      </w:tr>
      <w:tr w:rsidRPr="00D04A47" w:rsidR="00291F33" w:rsidTr="080909AF" w14:paraId="1CDB7921" w14:textId="77777777">
        <w:tc>
          <w:tcPr>
            <w:tcW w:w="3080" w:type="dxa"/>
          </w:tcPr>
          <w:p w:rsidRPr="0FED1421" w:rsidR="00291F33" w:rsidP="38A57553" w:rsidRDefault="00291F33" w14:paraId="5B0A6EC9" w14:textId="28BBB8A7">
            <w:pPr>
              <w:ind w:right="-46"/>
              <w:rPr>
                <w:sz w:val="24"/>
                <w:szCs w:val="24"/>
              </w:rPr>
            </w:pPr>
            <w:r>
              <w:rPr>
                <w:sz w:val="24"/>
                <w:szCs w:val="24"/>
              </w:rPr>
              <w:t>The Netherton Charitable Trust</w:t>
            </w:r>
          </w:p>
        </w:tc>
        <w:tc>
          <w:tcPr>
            <w:tcW w:w="3081" w:type="dxa"/>
          </w:tcPr>
          <w:p w:rsidRPr="0FED1421" w:rsidR="00291F33" w:rsidP="0FED1421" w:rsidRDefault="00B74519" w14:paraId="3A48F1EE" w14:textId="5A8240F0">
            <w:pPr>
              <w:ind w:right="-46"/>
              <w:rPr>
                <w:sz w:val="24"/>
                <w:szCs w:val="24"/>
              </w:rPr>
            </w:pPr>
            <w:r>
              <w:rPr>
                <w:sz w:val="24"/>
                <w:szCs w:val="24"/>
              </w:rPr>
              <w:t>Knightswood Congregational Church</w:t>
            </w:r>
          </w:p>
        </w:tc>
        <w:tc>
          <w:tcPr>
            <w:tcW w:w="4153" w:type="dxa"/>
          </w:tcPr>
          <w:p w:rsidRPr="0FED1421" w:rsidR="00291F33" w:rsidP="0FED1421" w:rsidRDefault="00B74519" w14:paraId="1B761A4B" w14:textId="6189A2C3">
            <w:pPr>
              <w:ind w:right="-46"/>
              <w:rPr>
                <w:sz w:val="24"/>
                <w:szCs w:val="24"/>
              </w:rPr>
            </w:pPr>
            <w:r>
              <w:rPr>
                <w:sz w:val="24"/>
                <w:szCs w:val="24"/>
              </w:rPr>
              <w:t>St Andrew’s Episcopal Church, Milngavie</w:t>
            </w:r>
          </w:p>
        </w:tc>
      </w:tr>
      <w:tr w:rsidR="12B289E0" w:rsidTr="080909AF" w14:paraId="71B461BA" w14:textId="77777777">
        <w:trPr>
          <w:trHeight w:val="300"/>
        </w:trPr>
        <w:tc>
          <w:tcPr>
            <w:tcW w:w="10314" w:type="dxa"/>
            <w:gridSpan w:val="3"/>
          </w:tcPr>
          <w:p w:rsidR="201B1356" w:rsidP="12B289E0" w:rsidRDefault="201B1356" w14:paraId="68909E2F" w14:textId="48C498D5">
            <w:pPr>
              <w:rPr>
                <w:sz w:val="24"/>
                <w:szCs w:val="24"/>
              </w:rPr>
            </w:pPr>
            <w:r w:rsidRPr="080909AF">
              <w:rPr>
                <w:sz w:val="24"/>
                <w:szCs w:val="24"/>
              </w:rPr>
              <w:t xml:space="preserve">We also thank </w:t>
            </w:r>
            <w:proofErr w:type="gramStart"/>
            <w:r w:rsidRPr="080909AF">
              <w:rPr>
                <w:sz w:val="24"/>
                <w:szCs w:val="24"/>
              </w:rPr>
              <w:t>a number of</w:t>
            </w:r>
            <w:proofErr w:type="gramEnd"/>
            <w:r w:rsidRPr="080909AF">
              <w:rPr>
                <w:sz w:val="24"/>
                <w:szCs w:val="24"/>
              </w:rPr>
              <w:t xml:space="preserve"> individual supporters for their support including numerous Just Giving donations.</w:t>
            </w:r>
          </w:p>
        </w:tc>
      </w:tr>
    </w:tbl>
    <w:p w:rsidR="455FDF0A" w:rsidP="455FDF0A" w:rsidRDefault="455FDF0A" w14:paraId="791C44B9" w14:textId="4EEE4B27">
      <w:pPr>
        <w:spacing w:after="0" w:line="240" w:lineRule="auto"/>
        <w:ind w:right="-46"/>
        <w:rPr>
          <w:b/>
          <w:bCs/>
          <w:sz w:val="24"/>
          <w:szCs w:val="24"/>
        </w:rPr>
      </w:pPr>
    </w:p>
    <w:p w:rsidR="6D5DC884" w:rsidP="6D5DC884" w:rsidRDefault="6D5DC884" w14:paraId="6F2CD50E" w14:textId="1B5E363A">
      <w:pPr>
        <w:spacing w:after="0" w:line="240" w:lineRule="auto"/>
        <w:ind w:right="-46"/>
        <w:rPr>
          <w:b w:val="1"/>
          <w:bCs w:val="1"/>
          <w:sz w:val="24"/>
          <w:szCs w:val="24"/>
        </w:rPr>
      </w:pPr>
    </w:p>
    <w:p w:rsidR="6D5DC884" w:rsidP="6D5DC884" w:rsidRDefault="6D5DC884" w14:paraId="0FEF8E5D" w14:textId="4133A8E9">
      <w:pPr>
        <w:spacing w:after="0" w:line="240" w:lineRule="auto"/>
        <w:ind w:right="-46"/>
        <w:rPr>
          <w:b w:val="1"/>
          <w:bCs w:val="1"/>
          <w:sz w:val="24"/>
          <w:szCs w:val="24"/>
        </w:rPr>
      </w:pPr>
    </w:p>
    <w:p w:rsidR="00AB74BA" w:rsidP="12B289E0" w:rsidRDefault="5C17FC04" w14:paraId="55693C8D" w14:textId="60B52368">
      <w:pPr>
        <w:spacing w:after="0" w:line="240" w:lineRule="auto"/>
        <w:ind w:right="-46"/>
        <w:rPr>
          <w:b/>
          <w:bCs/>
          <w:sz w:val="24"/>
          <w:szCs w:val="24"/>
        </w:rPr>
      </w:pPr>
      <w:r w:rsidRPr="12B289E0">
        <w:rPr>
          <w:b/>
          <w:bCs/>
          <w:sz w:val="24"/>
          <w:szCs w:val="24"/>
        </w:rPr>
        <w:t>Volunteers and Supporters</w:t>
      </w:r>
    </w:p>
    <w:p w:rsidRPr="002E7D87" w:rsidR="00AB74BA" w:rsidP="2FB85776" w:rsidRDefault="00AB74BA" w14:paraId="5ABED156" w14:textId="77777777">
      <w:pPr>
        <w:spacing w:after="0" w:line="240" w:lineRule="auto"/>
        <w:ind w:right="-46"/>
        <w:rPr>
          <w:b/>
          <w:bCs/>
          <w:sz w:val="10"/>
          <w:szCs w:val="10"/>
        </w:rPr>
      </w:pPr>
    </w:p>
    <w:p w:rsidR="00DA00D8" w:rsidP="2FB85776" w:rsidRDefault="0FED1421" w14:paraId="4F75C15C" w14:textId="585BD0E1">
      <w:pPr>
        <w:spacing w:after="0" w:line="240" w:lineRule="auto"/>
        <w:ind w:right="-46"/>
        <w:rPr>
          <w:sz w:val="24"/>
          <w:szCs w:val="24"/>
        </w:rPr>
      </w:pPr>
      <w:r w:rsidRPr="0FED1421">
        <w:rPr>
          <w:sz w:val="24"/>
          <w:szCs w:val="24"/>
        </w:rPr>
        <w:t xml:space="preserve">As ever we say </w:t>
      </w:r>
      <w:r w:rsidRPr="00DA00D8">
        <w:rPr>
          <w:b/>
          <w:bCs/>
          <w:i/>
          <w:iCs/>
          <w:sz w:val="24"/>
          <w:szCs w:val="24"/>
        </w:rPr>
        <w:t>a huge thank you to our many volunteers</w:t>
      </w:r>
      <w:r w:rsidR="00DA00D8">
        <w:rPr>
          <w:b/>
          <w:bCs/>
          <w:i/>
          <w:iCs/>
          <w:sz w:val="24"/>
          <w:szCs w:val="24"/>
        </w:rPr>
        <w:t xml:space="preserve"> and supporters</w:t>
      </w:r>
      <w:r w:rsidRPr="00DA00D8">
        <w:rPr>
          <w:b/>
          <w:bCs/>
          <w:i/>
          <w:iCs/>
          <w:sz w:val="24"/>
          <w:szCs w:val="24"/>
        </w:rPr>
        <w:t>, on behalf of all the children and families who have had a memorable experience this year.</w:t>
      </w:r>
      <w:r w:rsidRPr="0FED1421">
        <w:rPr>
          <w:sz w:val="24"/>
          <w:szCs w:val="24"/>
        </w:rPr>
        <w:t xml:space="preserve"> </w:t>
      </w:r>
    </w:p>
    <w:p w:rsidRPr="00226997" w:rsidR="00DA00D8" w:rsidP="2FB85776" w:rsidRDefault="00DA00D8" w14:paraId="391CF52B" w14:textId="77777777">
      <w:pPr>
        <w:spacing w:after="0" w:line="240" w:lineRule="auto"/>
        <w:ind w:right="-46"/>
        <w:rPr>
          <w:sz w:val="10"/>
          <w:szCs w:val="10"/>
        </w:rPr>
      </w:pPr>
    </w:p>
    <w:p w:rsidR="00DA00D8" w:rsidP="2FB85776" w:rsidRDefault="0FED1421" w14:paraId="71902405" w14:textId="77777777">
      <w:pPr>
        <w:spacing w:after="0" w:line="240" w:lineRule="auto"/>
        <w:ind w:right="-46"/>
        <w:rPr>
          <w:sz w:val="24"/>
          <w:szCs w:val="24"/>
        </w:rPr>
      </w:pPr>
      <w:r w:rsidRPr="0FED1421">
        <w:rPr>
          <w:sz w:val="24"/>
          <w:szCs w:val="24"/>
        </w:rPr>
        <w:t>Support includes</w:t>
      </w:r>
      <w:r w:rsidR="00DA00D8">
        <w:rPr>
          <w:sz w:val="24"/>
          <w:szCs w:val="24"/>
        </w:rPr>
        <w:t>:</w:t>
      </w:r>
    </w:p>
    <w:p w:rsidR="00DA00D8" w:rsidP="00DA00D8" w:rsidRDefault="00DA00D8" w14:paraId="425FFD2C" w14:textId="77777777">
      <w:pPr>
        <w:pStyle w:val="ListParagraph"/>
        <w:numPr>
          <w:ilvl w:val="0"/>
          <w:numId w:val="55"/>
        </w:numPr>
        <w:spacing w:line="240" w:lineRule="auto"/>
        <w:ind w:right="-46"/>
        <w:rPr>
          <w:sz w:val="24"/>
          <w:szCs w:val="24"/>
        </w:rPr>
      </w:pPr>
      <w:r>
        <w:rPr>
          <w:sz w:val="24"/>
          <w:szCs w:val="24"/>
        </w:rPr>
        <w:t>Fundraising initiative and events</w:t>
      </w:r>
    </w:p>
    <w:p w:rsidRPr="00DA00D8" w:rsidR="00DA00D8" w:rsidP="00DA00D8" w:rsidRDefault="00DA00D8" w14:paraId="41AA5052" w14:textId="01ABDEC8">
      <w:pPr>
        <w:pStyle w:val="ListParagraph"/>
        <w:numPr>
          <w:ilvl w:val="0"/>
          <w:numId w:val="55"/>
        </w:numPr>
        <w:spacing w:line="240" w:lineRule="auto"/>
        <w:ind w:right="-46"/>
        <w:rPr>
          <w:sz w:val="24"/>
          <w:szCs w:val="24"/>
        </w:rPr>
      </w:pPr>
      <w:r>
        <w:rPr>
          <w:sz w:val="24"/>
          <w:szCs w:val="24"/>
        </w:rPr>
        <w:t xml:space="preserve">Volunteer days at our caravans in March, June and November to help prepare the </w:t>
      </w:r>
      <w:r w:rsidR="002E7D87">
        <w:rPr>
          <w:sz w:val="24"/>
          <w:szCs w:val="24"/>
        </w:rPr>
        <w:t>caravans, undertake</w:t>
      </w:r>
      <w:r>
        <w:rPr>
          <w:sz w:val="24"/>
          <w:szCs w:val="24"/>
        </w:rPr>
        <w:t xml:space="preserve"> a mid-year refresh and close them down at the end of each </w:t>
      </w:r>
      <w:proofErr w:type="gramStart"/>
      <w:r>
        <w:rPr>
          <w:sz w:val="24"/>
          <w:szCs w:val="24"/>
        </w:rPr>
        <w:t>year</w:t>
      </w:r>
      <w:proofErr w:type="gramEnd"/>
    </w:p>
    <w:p w:rsidR="00DA00D8" w:rsidP="00DA00D8" w:rsidRDefault="0FED1421" w14:paraId="02F86ECF" w14:textId="3DA8D539">
      <w:pPr>
        <w:pStyle w:val="ListParagraph"/>
        <w:numPr>
          <w:ilvl w:val="0"/>
          <w:numId w:val="55"/>
        </w:numPr>
        <w:spacing w:line="240" w:lineRule="auto"/>
        <w:ind w:right="-46"/>
        <w:rPr>
          <w:sz w:val="24"/>
          <w:szCs w:val="24"/>
        </w:rPr>
      </w:pPr>
      <w:r w:rsidRPr="00DA00D8">
        <w:rPr>
          <w:sz w:val="24"/>
          <w:szCs w:val="24"/>
        </w:rPr>
        <w:t xml:space="preserve">providing toys, books, </w:t>
      </w:r>
      <w:r w:rsidRPr="00DA00D8" w:rsidR="002E7D87">
        <w:rPr>
          <w:sz w:val="24"/>
          <w:szCs w:val="24"/>
        </w:rPr>
        <w:t>games,</w:t>
      </w:r>
      <w:r w:rsidRPr="00DA00D8">
        <w:rPr>
          <w:sz w:val="24"/>
          <w:szCs w:val="24"/>
        </w:rPr>
        <w:t xml:space="preserve"> and kitchen </w:t>
      </w:r>
      <w:r w:rsidR="00DA00D8">
        <w:rPr>
          <w:sz w:val="24"/>
          <w:szCs w:val="24"/>
        </w:rPr>
        <w:t>equipment and supplie</w:t>
      </w:r>
      <w:r w:rsidRPr="00DA00D8">
        <w:rPr>
          <w:sz w:val="24"/>
          <w:szCs w:val="24"/>
        </w:rPr>
        <w:t>s for our caravans,</w:t>
      </w:r>
    </w:p>
    <w:p w:rsidR="00DA00D8" w:rsidP="00DA00D8" w:rsidRDefault="00DA00D8" w14:paraId="70B003B5" w14:textId="77777777">
      <w:pPr>
        <w:pStyle w:val="ListParagraph"/>
        <w:numPr>
          <w:ilvl w:val="0"/>
          <w:numId w:val="55"/>
        </w:numPr>
        <w:spacing w:line="240" w:lineRule="auto"/>
        <w:ind w:right="-46"/>
        <w:rPr>
          <w:sz w:val="24"/>
          <w:szCs w:val="24"/>
        </w:rPr>
      </w:pPr>
      <w:r>
        <w:rPr>
          <w:sz w:val="24"/>
          <w:szCs w:val="24"/>
        </w:rPr>
        <w:t>d</w:t>
      </w:r>
      <w:r w:rsidRPr="00DA00D8" w:rsidR="0FED1421">
        <w:rPr>
          <w:sz w:val="24"/>
          <w:szCs w:val="24"/>
        </w:rPr>
        <w:t>onating to our Christmas Gift Scheme, and</w:t>
      </w:r>
    </w:p>
    <w:p w:rsidRPr="00F76BB6" w:rsidR="00EA7FA8" w:rsidP="6D5DC884" w:rsidRDefault="0FED1421" w14:paraId="076F3683" w14:textId="344BF8D1">
      <w:pPr>
        <w:pStyle w:val="ListParagraph"/>
        <w:numPr>
          <w:ilvl w:val="0"/>
          <w:numId w:val="55"/>
        </w:numPr>
        <w:spacing w:line="240" w:lineRule="auto"/>
        <w:ind w:right="-46"/>
        <w:rPr>
          <w:sz w:val="24"/>
          <w:szCs w:val="24"/>
        </w:rPr>
      </w:pPr>
      <w:r w:rsidRPr="6D5DC884" w:rsidR="29B2C914">
        <w:rPr>
          <w:sz w:val="24"/>
          <w:szCs w:val="24"/>
        </w:rPr>
        <w:t>giving through private donation</w:t>
      </w:r>
    </w:p>
    <w:p w:rsidRPr="00F76BB6" w:rsidR="00EA7FA8" w:rsidP="6D5DC884" w:rsidRDefault="0FED1421" w14:paraId="03EFCA41" w14:textId="5C663113">
      <w:pPr>
        <w:pStyle w:val="Normal"/>
        <w:spacing w:line="240" w:lineRule="auto"/>
        <w:ind w:left="0" w:right="-46"/>
        <w:rPr>
          <w:sz w:val="24"/>
          <w:szCs w:val="24"/>
        </w:rPr>
        <w:sectPr w:rsidRPr="00F76BB6" w:rsidR="00EA7FA8" w:rsidSect="00645241">
          <w:headerReference w:type="even" r:id="rId11"/>
          <w:headerReference w:type="default" r:id="rId12"/>
          <w:footerReference w:type="even" r:id="rId13"/>
          <w:footerReference w:type="default" r:id="rId14"/>
          <w:headerReference w:type="first" r:id="rId15"/>
          <w:footerReference w:type="first" r:id="rId16"/>
          <w:pgSz w:w="11906" w:h="16838" w:orient="portrait"/>
          <w:pgMar w:top="1440" w:right="1440" w:bottom="1440" w:left="1440" w:header="708" w:footer="708" w:gutter="0"/>
          <w:cols w:space="708"/>
          <w:docGrid w:linePitch="360"/>
        </w:sectPr>
      </w:pPr>
      <w:r w:rsidRPr="6D5DC884" w:rsidR="0FED1421">
        <w:rPr>
          <w:sz w:val="24"/>
          <w:szCs w:val="24"/>
        </w:rPr>
        <w:t xml:space="preserve">The Holiday Scheme </w:t>
      </w:r>
      <w:r w:rsidRPr="6D5DC884" w:rsidR="0FED1421">
        <w:rPr>
          <w:sz w:val="24"/>
          <w:szCs w:val="24"/>
        </w:rPr>
        <w:t>couldn’t</w:t>
      </w:r>
      <w:r w:rsidRPr="6D5DC884" w:rsidR="0FED1421">
        <w:rPr>
          <w:sz w:val="24"/>
          <w:szCs w:val="24"/>
        </w:rPr>
        <w:t xml:space="preserve"> run without you. </w:t>
      </w:r>
    </w:p>
    <w:p w:rsidRPr="00D04A47" w:rsidR="00D84FCB" w:rsidP="2FB85776" w:rsidRDefault="00D84FCB" w14:paraId="6D9C8D39" w14:textId="5BBC81AE">
      <w:pPr>
        <w:spacing w:line="240" w:lineRule="auto"/>
        <w:sectPr w:rsidRPr="00D04A47" w:rsidR="00D84FCB" w:rsidSect="00657958">
          <w:type w:val="continuous"/>
          <w:pgSz w:w="11906" w:h="16838" w:orient="portrait"/>
          <w:pgMar w:top="1440" w:right="1440" w:bottom="1440" w:left="1440" w:header="708" w:footer="708" w:gutter="0"/>
          <w:cols w:space="2266" w:num="2"/>
          <w:docGrid w:linePitch="360"/>
        </w:sectPr>
      </w:pPr>
    </w:p>
    <w:p w:rsidRPr="00D04A47" w:rsidR="00C83256" w:rsidP="00AB74BA" w:rsidRDefault="0FED1421" w14:paraId="2EA0B605" w14:textId="77777777">
      <w:pPr>
        <w:spacing w:after="0" w:line="240" w:lineRule="auto"/>
        <w:ind w:right="-46"/>
        <w:rPr>
          <w:b/>
          <w:bCs/>
          <w:sz w:val="24"/>
          <w:szCs w:val="24"/>
        </w:rPr>
      </w:pPr>
      <w:r w:rsidRPr="0FED1421">
        <w:rPr>
          <w:b/>
          <w:bCs/>
          <w:sz w:val="24"/>
          <w:szCs w:val="24"/>
        </w:rPr>
        <w:lastRenderedPageBreak/>
        <w:t>How to help us</w:t>
      </w:r>
    </w:p>
    <w:p w:rsidRPr="00AB74BA" w:rsidR="2FB85776" w:rsidP="2FB85776" w:rsidRDefault="2FB85776" w14:paraId="57DFB07E" w14:textId="484E4354">
      <w:pPr>
        <w:spacing w:after="0" w:line="240" w:lineRule="auto"/>
        <w:ind w:right="-46"/>
        <w:rPr>
          <w:b/>
          <w:bCs/>
          <w:sz w:val="10"/>
          <w:szCs w:val="10"/>
        </w:rPr>
      </w:pPr>
    </w:p>
    <w:p w:rsidR="004A34DF" w:rsidP="0FED1421" w:rsidRDefault="0FED1421" w14:paraId="675E05EE" w14:textId="6D5324D5">
      <w:pPr>
        <w:spacing w:after="0" w:line="240" w:lineRule="auto"/>
        <w:ind w:right="-46"/>
        <w:rPr>
          <w:sz w:val="24"/>
          <w:szCs w:val="24"/>
        </w:rPr>
      </w:pPr>
      <w:r w:rsidRPr="0FED1421">
        <w:rPr>
          <w:sz w:val="24"/>
          <w:szCs w:val="24"/>
        </w:rPr>
        <w:t xml:space="preserve">Glasgow Children’s Holiday Scheme only operates through donations and grant funding.  Please continue to help us to give disadvantaged children the chance to create some happy holiday memories.  Holidays matter and you can help give the chance for children to enjoy a break away from the stresses of daily life, something many of us take for granted but which many children </w:t>
      </w:r>
      <w:r w:rsidR="002E7D87">
        <w:rPr>
          <w:sz w:val="24"/>
          <w:szCs w:val="24"/>
        </w:rPr>
        <w:t>n</w:t>
      </w:r>
      <w:r w:rsidRPr="0FED1421">
        <w:rPr>
          <w:sz w:val="24"/>
          <w:szCs w:val="24"/>
        </w:rPr>
        <w:t>ever have the chance to enjoy.</w:t>
      </w:r>
    </w:p>
    <w:p w:rsidRPr="00226997" w:rsidR="00226997" w:rsidP="0FED1421" w:rsidRDefault="00226997" w14:paraId="2EDBD0A3" w14:textId="77777777">
      <w:pPr>
        <w:spacing w:after="0" w:line="240" w:lineRule="auto"/>
        <w:ind w:right="-46"/>
        <w:rPr>
          <w:sz w:val="10"/>
          <w:szCs w:val="10"/>
        </w:rPr>
      </w:pPr>
    </w:p>
    <w:p w:rsidR="004A34DF" w:rsidP="3452A67A" w:rsidRDefault="0FED1421" w14:paraId="28177615" w14:textId="464E912F">
      <w:pPr>
        <w:spacing w:after="0" w:line="240" w:lineRule="auto"/>
        <w:ind w:right="-46"/>
        <w:rPr>
          <w:rFonts w:eastAsiaTheme="minorEastAsia"/>
          <w:sz w:val="24"/>
          <w:szCs w:val="24"/>
        </w:rPr>
      </w:pPr>
      <w:r w:rsidRPr="0FED1421">
        <w:rPr>
          <w:rFonts w:eastAsiaTheme="minorEastAsia"/>
          <w:sz w:val="24"/>
          <w:szCs w:val="24"/>
        </w:rPr>
        <w:t xml:space="preserve">We are a small </w:t>
      </w:r>
      <w:r w:rsidRPr="0FED1421" w:rsidR="002E7D87">
        <w:rPr>
          <w:rFonts w:eastAsiaTheme="minorEastAsia"/>
          <w:sz w:val="24"/>
          <w:szCs w:val="24"/>
        </w:rPr>
        <w:t>charity,</w:t>
      </w:r>
      <w:r w:rsidRPr="0FED1421">
        <w:rPr>
          <w:rFonts w:eastAsiaTheme="minorEastAsia"/>
          <w:sz w:val="24"/>
          <w:szCs w:val="24"/>
        </w:rPr>
        <w:t xml:space="preserve"> but we have a big impact and provide positive change:</w:t>
      </w:r>
    </w:p>
    <w:p w:rsidRPr="00226997" w:rsidR="0071711D" w:rsidP="3452A67A" w:rsidRDefault="0071711D" w14:paraId="60A73A3C" w14:textId="77777777">
      <w:pPr>
        <w:spacing w:after="0" w:line="240" w:lineRule="auto"/>
        <w:ind w:right="-46"/>
        <w:rPr>
          <w:rFonts w:eastAsiaTheme="minorEastAsia"/>
          <w:sz w:val="10"/>
          <w:szCs w:val="10"/>
        </w:rPr>
      </w:pPr>
    </w:p>
    <w:p w:rsidRPr="00D04A47" w:rsidR="004A34DF" w:rsidP="12B289E0" w:rsidRDefault="29B2C914" w14:paraId="61228A71" w14:textId="77777777">
      <w:pPr>
        <w:pStyle w:val="ListParagraph"/>
        <w:numPr>
          <w:ilvl w:val="0"/>
          <w:numId w:val="40"/>
        </w:numPr>
        <w:spacing w:line="240" w:lineRule="auto"/>
        <w:ind w:left="284" w:right="-46" w:hanging="284"/>
        <w:rPr>
          <w:sz w:val="24"/>
          <w:szCs w:val="24"/>
        </w:rPr>
      </w:pPr>
      <w:r w:rsidRPr="12B289E0">
        <w:rPr>
          <w:sz w:val="24"/>
          <w:szCs w:val="24"/>
        </w:rPr>
        <w:t xml:space="preserve">£10 can provide games and toys for one of our </w:t>
      </w:r>
      <w:proofErr w:type="gramStart"/>
      <w:r w:rsidRPr="12B289E0">
        <w:rPr>
          <w:sz w:val="24"/>
          <w:szCs w:val="24"/>
        </w:rPr>
        <w:t>caravans</w:t>
      </w:r>
      <w:proofErr w:type="gramEnd"/>
    </w:p>
    <w:p w:rsidRPr="00D04A47" w:rsidR="004A34DF" w:rsidP="12B289E0" w:rsidRDefault="29B2C914" w14:paraId="18522964" w14:textId="77777777">
      <w:pPr>
        <w:pStyle w:val="ListParagraph"/>
        <w:numPr>
          <w:ilvl w:val="0"/>
          <w:numId w:val="40"/>
        </w:numPr>
        <w:spacing w:line="240" w:lineRule="auto"/>
        <w:ind w:left="284" w:right="-46" w:hanging="284"/>
        <w:rPr>
          <w:sz w:val="24"/>
          <w:szCs w:val="24"/>
        </w:rPr>
      </w:pPr>
      <w:r w:rsidRPr="12B289E0">
        <w:rPr>
          <w:sz w:val="24"/>
          <w:szCs w:val="24"/>
        </w:rPr>
        <w:t xml:space="preserve">£50 can help pay for a family </w:t>
      </w:r>
      <w:proofErr w:type="gramStart"/>
      <w:r w:rsidRPr="12B289E0">
        <w:rPr>
          <w:sz w:val="24"/>
          <w:szCs w:val="24"/>
        </w:rPr>
        <w:t>holiday</w:t>
      </w:r>
      <w:proofErr w:type="gramEnd"/>
    </w:p>
    <w:p w:rsidRPr="00D04A47" w:rsidR="004A34DF" w:rsidP="12B289E0" w:rsidRDefault="29B2C914" w14:paraId="3A6838B2" w14:textId="77777777">
      <w:pPr>
        <w:pStyle w:val="ListParagraph"/>
        <w:numPr>
          <w:ilvl w:val="0"/>
          <w:numId w:val="40"/>
        </w:numPr>
        <w:spacing w:line="240" w:lineRule="auto"/>
        <w:ind w:left="284" w:right="-46" w:hanging="284"/>
        <w:rPr>
          <w:sz w:val="24"/>
          <w:szCs w:val="24"/>
        </w:rPr>
      </w:pPr>
      <w:r w:rsidRPr="12B289E0">
        <w:rPr>
          <w:sz w:val="24"/>
          <w:szCs w:val="24"/>
        </w:rPr>
        <w:t xml:space="preserve">£100 can assist a youth group to get an activity </w:t>
      </w:r>
      <w:proofErr w:type="gramStart"/>
      <w:r w:rsidRPr="12B289E0">
        <w:rPr>
          <w:sz w:val="24"/>
          <w:szCs w:val="24"/>
        </w:rPr>
        <w:t>break</w:t>
      </w:r>
      <w:proofErr w:type="gramEnd"/>
    </w:p>
    <w:p w:rsidRPr="00D04A47" w:rsidR="00C83256" w:rsidP="12B289E0" w:rsidRDefault="29B2C914" w14:paraId="14C11CAC" w14:textId="02BDB699">
      <w:pPr>
        <w:pStyle w:val="ListParagraph"/>
        <w:numPr>
          <w:ilvl w:val="0"/>
          <w:numId w:val="40"/>
        </w:numPr>
        <w:spacing w:line="240" w:lineRule="auto"/>
        <w:ind w:left="284" w:right="-46" w:hanging="284"/>
        <w:rPr>
          <w:sz w:val="24"/>
          <w:szCs w:val="24"/>
        </w:rPr>
      </w:pPr>
      <w:r w:rsidRPr="12B289E0">
        <w:rPr>
          <w:sz w:val="24"/>
          <w:szCs w:val="24"/>
        </w:rPr>
        <w:t>£5,000 can pay for the siting and maintenance of one of our caravans for a year enabling 90 children to get a holiday.</w:t>
      </w:r>
      <w:r w:rsidRPr="12B289E0" w:rsidR="543434EE">
        <w:rPr>
          <w:sz w:val="24"/>
          <w:szCs w:val="24"/>
        </w:rPr>
        <w:t xml:space="preserve">  You can sponsor a caravan for between £5,000 and £10,000.</w:t>
      </w:r>
    </w:p>
    <w:p w:rsidRPr="00226997" w:rsidR="004A34DF" w:rsidP="0FED1421" w:rsidRDefault="004A34DF" w14:paraId="2FC17F8B" w14:textId="77777777">
      <w:pPr>
        <w:spacing w:after="0" w:line="240" w:lineRule="auto"/>
        <w:ind w:right="-46"/>
        <w:rPr>
          <w:sz w:val="10"/>
          <w:szCs w:val="10"/>
        </w:rPr>
      </w:pPr>
    </w:p>
    <w:p w:rsidRPr="00D04A47" w:rsidR="005F3FD7" w:rsidP="12B289E0" w:rsidRDefault="29B2C914" w14:paraId="79BACFE1" w14:textId="3FB30731">
      <w:pPr>
        <w:spacing w:after="0" w:line="240" w:lineRule="auto"/>
        <w:ind w:right="-46"/>
        <w:rPr>
          <w:b/>
          <w:bCs/>
          <w:sz w:val="24"/>
          <w:szCs w:val="24"/>
        </w:rPr>
      </w:pPr>
      <w:r w:rsidRPr="12B289E0">
        <w:rPr>
          <w:sz w:val="24"/>
          <w:szCs w:val="24"/>
        </w:rPr>
        <w:t xml:space="preserve">The Holiday Scheme relies on volunteers.  </w:t>
      </w:r>
      <w:r w:rsidRPr="12B289E0">
        <w:rPr>
          <w:b/>
          <w:bCs/>
          <w:sz w:val="24"/>
          <w:szCs w:val="24"/>
        </w:rPr>
        <w:t xml:space="preserve">If you can help us in any </w:t>
      </w:r>
      <w:r w:rsidRPr="12B289E0" w:rsidR="3A91E7B3">
        <w:rPr>
          <w:b/>
          <w:bCs/>
          <w:sz w:val="24"/>
          <w:szCs w:val="24"/>
        </w:rPr>
        <w:t>way,</w:t>
      </w:r>
      <w:r w:rsidRPr="12B289E0">
        <w:rPr>
          <w:b/>
          <w:bCs/>
          <w:sz w:val="24"/>
          <w:szCs w:val="24"/>
        </w:rPr>
        <w:t xml:space="preserve"> please get in touch.  We would be delighted to hear from you.</w:t>
      </w:r>
    </w:p>
    <w:p w:rsidR="12B289E0" w:rsidP="12B289E0" w:rsidRDefault="12B289E0" w14:paraId="04D302CC" w14:textId="0161761E">
      <w:pPr>
        <w:spacing w:after="0" w:line="240" w:lineRule="auto"/>
        <w:ind w:right="-46"/>
        <w:rPr>
          <w:b/>
          <w:bCs/>
          <w:sz w:val="24"/>
          <w:szCs w:val="24"/>
        </w:rPr>
      </w:pPr>
    </w:p>
    <w:p w:rsidRPr="00D04A47" w:rsidR="00B134E4" w:rsidP="12B289E0" w:rsidRDefault="29B2C914" w14:paraId="753E58C0" w14:textId="684C8E90">
      <w:pPr>
        <w:spacing w:after="0" w:line="240" w:lineRule="auto"/>
        <w:ind w:right="-46"/>
        <w:rPr>
          <w:b/>
          <w:bCs/>
          <w:sz w:val="24"/>
          <w:szCs w:val="24"/>
        </w:rPr>
      </w:pPr>
      <w:r w:rsidRPr="12B289E0">
        <w:rPr>
          <w:b/>
          <w:bCs/>
          <w:sz w:val="24"/>
          <w:szCs w:val="24"/>
        </w:rPr>
        <w:t xml:space="preserve">Please donate at:  </w:t>
      </w:r>
      <w:hyperlink r:id="rId17">
        <w:r w:rsidRPr="12B289E0">
          <w:rPr>
            <w:rStyle w:val="Hyperlink"/>
            <w:rFonts w:cstheme="minorBidi"/>
            <w:b/>
            <w:bCs/>
            <w:sz w:val="24"/>
            <w:szCs w:val="24"/>
          </w:rPr>
          <w:t>www.glasgowchildrensholidayscheme.org.uk</w:t>
        </w:r>
      </w:hyperlink>
      <w:r w:rsidRPr="12B289E0">
        <w:rPr>
          <w:b/>
          <w:bCs/>
          <w:sz w:val="24"/>
          <w:szCs w:val="24"/>
        </w:rPr>
        <w:t xml:space="preserve"> </w:t>
      </w:r>
      <w:r w:rsidRPr="12B289E0" w:rsidR="3A91E7B3">
        <w:rPr>
          <w:b/>
          <w:bCs/>
          <w:sz w:val="24"/>
          <w:szCs w:val="24"/>
        </w:rPr>
        <w:t>or at Just Giving – Glasgow Children’s Holiday Scheme</w:t>
      </w:r>
    </w:p>
    <w:p w:rsidR="12B289E0" w:rsidP="12B289E0" w:rsidRDefault="12B289E0" w14:paraId="35E51BD7" w14:textId="4A71F59D">
      <w:pPr>
        <w:spacing w:after="0" w:line="240" w:lineRule="auto"/>
        <w:ind w:right="-46"/>
        <w:rPr>
          <w:b/>
          <w:bCs/>
          <w:sz w:val="24"/>
          <w:szCs w:val="24"/>
        </w:rPr>
      </w:pPr>
    </w:p>
    <w:p w:rsidR="00C83256" w:rsidP="12B289E0" w:rsidRDefault="29B2C914" w14:paraId="12C74FC4" w14:textId="3C14FC2F">
      <w:pPr>
        <w:spacing w:after="0" w:line="240" w:lineRule="auto"/>
        <w:ind w:right="-46"/>
        <w:rPr>
          <w:b/>
          <w:bCs/>
          <w:sz w:val="24"/>
          <w:szCs w:val="24"/>
        </w:rPr>
      </w:pPr>
      <w:r w:rsidRPr="12B289E0">
        <w:rPr>
          <w:b/>
          <w:bCs/>
          <w:sz w:val="24"/>
          <w:szCs w:val="24"/>
        </w:rPr>
        <w:t xml:space="preserve">Contact: </w:t>
      </w:r>
      <w:r w:rsidRPr="12B289E0" w:rsidR="7F74FBB9">
        <w:rPr>
          <w:b/>
          <w:bCs/>
          <w:sz w:val="24"/>
          <w:szCs w:val="24"/>
        </w:rPr>
        <w:t>Douglas or Allison at:</w:t>
      </w:r>
    </w:p>
    <w:p w:rsidRPr="00D04A47" w:rsidR="00F76BB6" w:rsidP="12B289E0" w:rsidRDefault="00F76BB6" w14:paraId="211794E0" w14:textId="77777777">
      <w:pPr>
        <w:spacing w:after="0" w:line="240" w:lineRule="auto"/>
        <w:ind w:right="-46"/>
        <w:rPr>
          <w:b/>
          <w:bCs/>
          <w:sz w:val="24"/>
          <w:szCs w:val="24"/>
        </w:rPr>
      </w:pPr>
    </w:p>
    <w:tbl>
      <w:tblPr>
        <w:tblStyle w:val="TableGrid"/>
        <w:tblW w:w="9781" w:type="dxa"/>
        <w:tblInd w:w="108" w:type="dxa"/>
        <w:tblLayout w:type="fixed"/>
        <w:tblLook w:val="04A0" w:firstRow="1" w:lastRow="0" w:firstColumn="1" w:lastColumn="0" w:noHBand="0" w:noVBand="1"/>
      </w:tblPr>
      <w:tblGrid>
        <w:gridCol w:w="4395"/>
        <w:gridCol w:w="5386"/>
      </w:tblGrid>
      <w:tr w:rsidRPr="00D04A47" w:rsidR="00C83256" w:rsidTr="21062613" w14:paraId="27EAD5A3" w14:textId="77777777">
        <w:trPr>
          <w:trHeight w:val="557"/>
        </w:trPr>
        <w:tc>
          <w:tcPr>
            <w:tcW w:w="4395" w:type="dxa"/>
          </w:tcPr>
          <w:p w:rsidRPr="00D04A47" w:rsidR="00C83256" w:rsidP="0FED1421" w:rsidRDefault="00C83256" w14:paraId="0A4F7224" w14:textId="77777777">
            <w:pPr>
              <w:spacing w:after="200"/>
              <w:ind w:right="-46"/>
              <w:rPr>
                <w:b/>
                <w:bCs/>
                <w:sz w:val="24"/>
                <w:szCs w:val="24"/>
              </w:rPr>
            </w:pPr>
            <w:r>
              <w:rPr>
                <w:noProof/>
              </w:rPr>
              <w:drawing>
                <wp:inline distT="0" distB="0" distL="0" distR="0" wp14:anchorId="63C843A5" wp14:editId="48739710">
                  <wp:extent cx="2480553" cy="695325"/>
                  <wp:effectExtent l="0" t="0" r="0" b="0"/>
                  <wp:docPr id="9" name="B56EAE08-FDF2-489C-9B85-5B4ADD3034D4" descr="cid:C7141E48-6852-4C73-BD2E-3BB5EA9DE23D@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6EAE08-FDF2-489C-9B85-5B4ADD3034D4"/>
                          <pic:cNvPicPr/>
                        </pic:nvPicPr>
                        <pic:blipFill>
                          <a:blip r:embed="rId8">
                            <a:extLst>
                              <a:ext uri="{28A0092B-C50C-407E-A947-70E740481C1C}">
                                <a14:useLocalDpi xmlns:a14="http://schemas.microsoft.com/office/drawing/2010/main" val="0"/>
                              </a:ext>
                            </a:extLst>
                          </a:blip>
                          <a:stretch>
                            <a:fillRect/>
                          </a:stretch>
                        </pic:blipFill>
                        <pic:spPr>
                          <a:xfrm>
                            <a:off x="0" y="0"/>
                            <a:ext cx="2488523" cy="697559"/>
                          </a:xfrm>
                          <a:prstGeom prst="rect">
                            <a:avLst/>
                          </a:prstGeom>
                        </pic:spPr>
                      </pic:pic>
                    </a:graphicData>
                  </a:graphic>
                </wp:inline>
              </w:drawing>
            </w:r>
          </w:p>
          <w:p w:rsidRPr="00D04A47" w:rsidR="00A7091A" w:rsidP="0FED1421" w:rsidRDefault="00A7091A" w14:paraId="5AE48A43" w14:textId="77777777">
            <w:pPr>
              <w:spacing w:after="200"/>
              <w:ind w:right="-46"/>
              <w:rPr>
                <w:b/>
                <w:bCs/>
                <w:sz w:val="24"/>
                <w:szCs w:val="24"/>
              </w:rPr>
            </w:pPr>
          </w:p>
          <w:p w:rsidRPr="00D04A47" w:rsidR="00C83256" w:rsidP="0FED1421" w:rsidRDefault="0FED1421" w14:paraId="5E2BF801" w14:textId="77777777">
            <w:pPr>
              <w:spacing w:after="200"/>
              <w:ind w:right="-46"/>
              <w:rPr>
                <w:b/>
                <w:bCs/>
                <w:sz w:val="24"/>
                <w:szCs w:val="24"/>
              </w:rPr>
            </w:pPr>
            <w:r w:rsidRPr="0FED1421">
              <w:rPr>
                <w:b/>
                <w:bCs/>
                <w:sz w:val="24"/>
                <w:szCs w:val="24"/>
              </w:rPr>
              <w:t>Follow us on Twitter at @GCHS_charity</w:t>
            </w:r>
          </w:p>
        </w:tc>
        <w:tc>
          <w:tcPr>
            <w:tcW w:w="5386" w:type="dxa"/>
          </w:tcPr>
          <w:p w:rsidR="00F80DF0" w:rsidP="0FED1421" w:rsidRDefault="0FED1421" w14:paraId="35FC7C49" w14:textId="787FB6A7">
            <w:pPr>
              <w:ind w:right="-46"/>
              <w:rPr>
                <w:b/>
                <w:bCs/>
                <w:sz w:val="24"/>
                <w:szCs w:val="24"/>
              </w:rPr>
            </w:pPr>
            <w:r w:rsidRPr="21062613">
              <w:rPr>
                <w:b/>
                <w:bCs/>
                <w:sz w:val="24"/>
                <w:szCs w:val="24"/>
              </w:rPr>
              <w:t>114</w:t>
            </w:r>
            <w:r w:rsidRPr="21062613" w:rsidR="21520F4B">
              <w:rPr>
                <w:b/>
                <w:bCs/>
                <w:sz w:val="24"/>
                <w:szCs w:val="24"/>
              </w:rPr>
              <w:t xml:space="preserve"> -</w:t>
            </w:r>
            <w:r w:rsidRPr="21062613">
              <w:rPr>
                <w:b/>
                <w:bCs/>
                <w:sz w:val="24"/>
                <w:szCs w:val="24"/>
              </w:rPr>
              <w:t xml:space="preserve"> Pentagon Centre, 36 Washington St, Glasgow</w:t>
            </w:r>
          </w:p>
          <w:p w:rsidR="0FED1421" w:rsidP="21062613" w:rsidRDefault="0FED1421" w14:paraId="507F054F" w14:textId="44A6B0DC">
            <w:pPr>
              <w:spacing w:after="200" w:line="276" w:lineRule="auto"/>
              <w:ind w:right="-46"/>
              <w:rPr>
                <w:b/>
                <w:bCs/>
                <w:sz w:val="24"/>
                <w:szCs w:val="24"/>
              </w:rPr>
            </w:pPr>
            <w:r w:rsidRPr="21062613">
              <w:rPr>
                <w:b/>
                <w:bCs/>
                <w:sz w:val="24"/>
                <w:szCs w:val="24"/>
              </w:rPr>
              <w:t>G3 8AZ          Tel 0</w:t>
            </w:r>
            <w:r w:rsidRPr="21062613" w:rsidR="6431E517">
              <w:rPr>
                <w:b/>
                <w:bCs/>
                <w:sz w:val="24"/>
                <w:szCs w:val="24"/>
              </w:rPr>
              <w:t>7512 825588</w:t>
            </w:r>
            <w:r w:rsidR="00CB48DD">
              <w:rPr>
                <w:b/>
                <w:bCs/>
                <w:sz w:val="24"/>
                <w:szCs w:val="24"/>
              </w:rPr>
              <w:t xml:space="preserve"> / 07515 886822</w:t>
            </w:r>
          </w:p>
          <w:p w:rsidR="00F80DF0" w:rsidP="0FED1421" w:rsidRDefault="00F80DF0" w14:paraId="50F40DEB" w14:textId="77777777">
            <w:pPr>
              <w:spacing w:after="200"/>
              <w:ind w:right="-46"/>
              <w:rPr>
                <w:b/>
                <w:bCs/>
                <w:sz w:val="24"/>
                <w:szCs w:val="24"/>
              </w:rPr>
            </w:pPr>
          </w:p>
          <w:p w:rsidRPr="00D04A47" w:rsidR="00C83256" w:rsidP="0FED1421" w:rsidRDefault="0FED1421" w14:paraId="3DD6D259" w14:textId="77777777">
            <w:pPr>
              <w:spacing w:after="200"/>
              <w:ind w:right="-46"/>
              <w:rPr>
                <w:b/>
                <w:bCs/>
                <w:sz w:val="24"/>
                <w:szCs w:val="24"/>
              </w:rPr>
            </w:pPr>
            <w:r w:rsidRPr="0FED1421">
              <w:rPr>
                <w:b/>
                <w:bCs/>
                <w:sz w:val="24"/>
                <w:szCs w:val="24"/>
              </w:rPr>
              <w:t>Email: admin@glasgowchildrensholidayscheme.org.uk</w:t>
            </w:r>
          </w:p>
          <w:p w:rsidRPr="00D04A47" w:rsidR="00C83256" w:rsidP="0FED1421" w:rsidRDefault="0FED1421" w14:paraId="5BDFB31C" w14:textId="77777777">
            <w:pPr>
              <w:spacing w:after="200"/>
              <w:ind w:right="-46"/>
              <w:rPr>
                <w:b/>
                <w:bCs/>
                <w:sz w:val="24"/>
                <w:szCs w:val="24"/>
              </w:rPr>
            </w:pPr>
            <w:r w:rsidRPr="0FED1421">
              <w:rPr>
                <w:b/>
                <w:bCs/>
                <w:sz w:val="24"/>
                <w:szCs w:val="24"/>
              </w:rPr>
              <w:t>Website: www.glasgowchildrensholidayscheme.org.uk</w:t>
            </w:r>
          </w:p>
        </w:tc>
      </w:tr>
    </w:tbl>
    <w:p w:rsidRPr="00D04A47" w:rsidR="005C156B" w:rsidP="002E7D87" w:rsidRDefault="005C156B" w14:paraId="450EA2D7" w14:textId="77777777">
      <w:pPr>
        <w:spacing w:line="240" w:lineRule="auto"/>
        <w:ind w:right="-46"/>
        <w:rPr>
          <w:b/>
          <w:bCs/>
          <w:color w:val="FF0000"/>
          <w:sz w:val="24"/>
          <w:szCs w:val="24"/>
        </w:rPr>
      </w:pPr>
    </w:p>
    <w:p w:rsidR="72B6EAA6" w:rsidP="12B289E0" w:rsidRDefault="00753D65" w14:paraId="19304A99" w14:textId="682B8698">
      <w:pPr>
        <w:spacing w:after="0" w:line="240" w:lineRule="auto"/>
        <w:ind w:right="-40"/>
        <w:rPr>
          <w:b/>
          <w:bCs/>
          <w:color w:val="FF0000"/>
          <w:sz w:val="24"/>
          <w:szCs w:val="24"/>
        </w:rPr>
      </w:pPr>
      <w:r>
        <w:lastRenderedPageBreak/>
        <w:fldChar w:fldCharType="begin"/>
      </w:r>
      <w:r>
        <w:instrText xml:space="preserve"> INCLUDEPICTURE "https://images.squarespace-cdn.com/content/v1/5cc74cecda299f000193118f/1660135501727-7R9EHB994HGP0HMKZOSM/062169BA-A07F-4920-BBFA-4A626A64D3DA.jpeg" \* MERGEFORMATINET </w:instrText>
      </w:r>
      <w:r>
        <w:fldChar w:fldCharType="separate"/>
      </w:r>
      <w:r>
        <w:rPr>
          <w:noProof/>
        </w:rPr>
        <w:drawing>
          <wp:inline distT="0" distB="0" distL="0" distR="0" wp14:anchorId="68D76AC7" wp14:editId="2B285446">
            <wp:extent cx="6489700" cy="3644900"/>
            <wp:effectExtent l="0" t="0" r="0" b="0"/>
            <wp:docPr id="1375540821" name="Picture 1"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40821" name="Picture 1" descr="A living room with a couch and a table&#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6489700" cy="364490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72B6EAA6" w:rsidP="12B289E0" w:rsidRDefault="3E5B1FFC" w14:paraId="3B64CD65" w14:textId="524E82F7">
      <w:pPr>
        <w:spacing w:after="0" w:line="240" w:lineRule="auto"/>
        <w:ind w:right="-40"/>
        <w:rPr>
          <w:rFonts w:ascii="Courier New" w:hAnsi="Courier New" w:eastAsia="Courier New" w:cs="Courier New"/>
          <w:b/>
          <w:bCs/>
          <w:color w:val="FF0000"/>
          <w:sz w:val="24"/>
          <w:szCs w:val="24"/>
        </w:rPr>
      </w:pPr>
      <w:r w:rsidRPr="12B289E0">
        <w:rPr>
          <w:rFonts w:ascii="Courier New" w:hAnsi="Courier New" w:eastAsia="Courier New" w:cs="Courier New"/>
          <w:b/>
          <w:bCs/>
          <w:color w:val="FF0000"/>
          <w:sz w:val="24"/>
          <w:szCs w:val="24"/>
        </w:rPr>
        <w:t xml:space="preserve">Enjoy a stay at our </w:t>
      </w:r>
      <w:r w:rsidRPr="12B289E0" w:rsidR="2F4C39BF">
        <w:rPr>
          <w:rFonts w:ascii="Courier New" w:hAnsi="Courier New" w:eastAsia="Courier New" w:cs="Courier New"/>
          <w:b/>
          <w:bCs/>
          <w:color w:val="FF0000"/>
          <w:sz w:val="24"/>
          <w:szCs w:val="24"/>
        </w:rPr>
        <w:t>well-equipped</w:t>
      </w:r>
      <w:r w:rsidRPr="12B289E0">
        <w:rPr>
          <w:rFonts w:ascii="Courier New" w:hAnsi="Courier New" w:eastAsia="Courier New" w:cs="Courier New"/>
          <w:b/>
          <w:bCs/>
          <w:color w:val="FF0000"/>
          <w:sz w:val="24"/>
          <w:szCs w:val="24"/>
        </w:rPr>
        <w:t xml:space="preserve"> caravans….and enjoy the views</w:t>
      </w:r>
      <w:r w:rsidRPr="12B289E0" w:rsidR="303B60E9">
        <w:rPr>
          <w:rFonts w:ascii="Courier New" w:hAnsi="Courier New" w:eastAsia="Courier New" w:cs="Courier New"/>
          <w:b/>
          <w:bCs/>
          <w:color w:val="FF0000"/>
          <w:sz w:val="24"/>
          <w:szCs w:val="24"/>
        </w:rPr>
        <w:t>...</w:t>
      </w:r>
    </w:p>
    <w:p w:rsidR="72B6EAA6" w:rsidP="12B289E0" w:rsidRDefault="72B6EAA6" w14:paraId="49C1D2BF" w14:textId="4DC7B02E">
      <w:pPr>
        <w:spacing w:line="240" w:lineRule="auto"/>
        <w:ind w:right="-46"/>
        <w:jc w:val="center"/>
      </w:pPr>
    </w:p>
    <w:p w:rsidR="72B6EAA6" w:rsidP="12B289E0" w:rsidRDefault="4A19D7D5" w14:paraId="5874E031" w14:textId="09364FD8">
      <w:pPr>
        <w:spacing w:line="240" w:lineRule="auto"/>
        <w:ind w:right="-46"/>
        <w:jc w:val="center"/>
      </w:pPr>
      <w:r>
        <w:rPr>
          <w:noProof/>
        </w:rPr>
        <w:drawing>
          <wp:inline distT="0" distB="0" distL="0" distR="0" wp14:anchorId="46994F00" wp14:editId="19F9B331">
            <wp:extent cx="5029200" cy="3771900"/>
            <wp:effectExtent l="0" t="0" r="0" b="0"/>
            <wp:docPr id="1862059620" name="Picture 186205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029200" cy="3771900"/>
                    </a:xfrm>
                    <a:prstGeom prst="rect">
                      <a:avLst/>
                    </a:prstGeom>
                  </pic:spPr>
                </pic:pic>
              </a:graphicData>
            </a:graphic>
          </wp:inline>
        </w:drawing>
      </w:r>
    </w:p>
    <w:p w:rsidR="72B6EAA6" w:rsidP="12B289E0" w:rsidRDefault="72B6EAA6" w14:paraId="7502ED77" w14:textId="3F47E41E">
      <w:pPr>
        <w:spacing w:line="240" w:lineRule="auto"/>
        <w:ind w:right="-46"/>
        <w:jc w:val="center"/>
        <w:rPr>
          <w:b/>
          <w:bCs/>
          <w:color w:val="000000" w:themeColor="text1"/>
          <w:sz w:val="24"/>
          <w:szCs w:val="24"/>
        </w:rPr>
      </w:pPr>
    </w:p>
    <w:p w:rsidR="72B6EAA6" w:rsidP="12B289E0" w:rsidRDefault="72B6EAA6" w14:paraId="76E0D4AE" w14:textId="7B8C60A7">
      <w:pPr>
        <w:spacing w:line="240" w:lineRule="auto"/>
        <w:ind w:right="-46"/>
        <w:jc w:val="center"/>
        <w:rPr>
          <w:b/>
          <w:bCs/>
          <w:color w:val="000000" w:themeColor="text1"/>
          <w:sz w:val="24"/>
          <w:szCs w:val="24"/>
        </w:rPr>
      </w:pPr>
    </w:p>
    <w:p w:rsidR="72B6EAA6" w:rsidP="12B289E0" w:rsidRDefault="2CDEF7B9" w14:paraId="554CDEDF" w14:textId="682B8698">
      <w:pPr>
        <w:spacing w:line="240" w:lineRule="auto"/>
        <w:ind w:right="-46"/>
        <w:jc w:val="center"/>
        <w:rPr>
          <w:rFonts w:ascii="Courier New" w:hAnsi="Courier New" w:eastAsia="Courier New" w:cs="Courier New"/>
          <w:b/>
          <w:bCs/>
          <w:color w:val="FF0000"/>
          <w:sz w:val="24"/>
          <w:szCs w:val="24"/>
        </w:rPr>
      </w:pPr>
      <w:r w:rsidRPr="12B289E0">
        <w:rPr>
          <w:rFonts w:ascii="Courier New" w:hAnsi="Courier New" w:eastAsia="Courier New" w:cs="Courier New"/>
          <w:b/>
          <w:bCs/>
          <w:color w:val="FF0000"/>
          <w:sz w:val="24"/>
          <w:szCs w:val="24"/>
        </w:rPr>
        <w:lastRenderedPageBreak/>
        <w:t>Have fun on Park</w:t>
      </w:r>
      <w:r w:rsidRPr="12B289E0" w:rsidR="1C6A97CA">
        <w:rPr>
          <w:rFonts w:ascii="Courier New" w:hAnsi="Courier New" w:eastAsia="Courier New" w:cs="Courier New"/>
          <w:b/>
          <w:bCs/>
          <w:color w:val="FF0000"/>
          <w:sz w:val="24"/>
          <w:szCs w:val="24"/>
        </w:rPr>
        <w:t xml:space="preserve">, at the entertainment </w:t>
      </w:r>
      <w:r w:rsidRPr="12B289E0">
        <w:rPr>
          <w:rFonts w:ascii="Courier New" w:hAnsi="Courier New" w:eastAsia="Courier New" w:cs="Courier New"/>
          <w:b/>
          <w:bCs/>
          <w:color w:val="FF0000"/>
          <w:sz w:val="24"/>
          <w:szCs w:val="24"/>
        </w:rPr>
        <w:t xml:space="preserve">and at the </w:t>
      </w:r>
      <w:proofErr w:type="gramStart"/>
      <w:r w:rsidRPr="12B289E0">
        <w:rPr>
          <w:rFonts w:ascii="Courier New" w:hAnsi="Courier New" w:eastAsia="Courier New" w:cs="Courier New"/>
          <w:b/>
          <w:bCs/>
          <w:color w:val="FF0000"/>
          <w:sz w:val="24"/>
          <w:szCs w:val="24"/>
        </w:rPr>
        <w:t>Pool</w:t>
      </w:r>
      <w:proofErr w:type="gramEnd"/>
    </w:p>
    <w:p w:rsidR="72B6EAA6" w:rsidP="12B289E0" w:rsidRDefault="72B6EAA6" w14:paraId="27974755" w14:textId="4AF81753">
      <w:pPr>
        <w:spacing w:line="240" w:lineRule="auto"/>
        <w:ind w:right="-46"/>
        <w:jc w:val="center"/>
        <w:rPr>
          <w:b/>
          <w:bCs/>
          <w:color w:val="FF0000"/>
          <w:sz w:val="24"/>
          <w:szCs w:val="24"/>
        </w:rPr>
      </w:pPr>
    </w:p>
    <w:p w:rsidR="72B6EAA6" w:rsidP="12B289E0" w:rsidRDefault="5C42C1CC" w14:paraId="6C709FE4" w14:textId="2EBFA99F">
      <w:pPr>
        <w:spacing w:line="240" w:lineRule="auto"/>
        <w:ind w:right="-46"/>
        <w:rPr>
          <w:b/>
          <w:bCs/>
          <w:color w:val="FF0000"/>
          <w:sz w:val="24"/>
          <w:szCs w:val="24"/>
        </w:rPr>
      </w:pPr>
      <w:r>
        <w:rPr>
          <w:noProof/>
        </w:rPr>
        <w:drawing>
          <wp:inline distT="0" distB="0" distL="0" distR="0" wp14:anchorId="0B51EB65" wp14:editId="5F5197B7">
            <wp:extent cx="5667375" cy="3819525"/>
            <wp:effectExtent l="0" t="0" r="0" b="0"/>
            <wp:docPr id="1872910066" name="Picture 187291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5667375" cy="3819525"/>
                    </a:xfrm>
                    <a:prstGeom prst="rect">
                      <a:avLst/>
                    </a:prstGeom>
                  </pic:spPr>
                </pic:pic>
              </a:graphicData>
            </a:graphic>
          </wp:inline>
        </w:drawing>
      </w:r>
    </w:p>
    <w:p w:rsidR="00F47EE3" w:rsidP="72B6EAA6" w:rsidRDefault="0086241E" w14:paraId="65B8EDBF" w14:textId="548D1A24">
      <w:pPr>
        <w:spacing w:line="240" w:lineRule="auto"/>
        <w:ind w:right="-46"/>
        <w:jc w:val="center"/>
        <w:rPr>
          <w:b/>
          <w:bCs/>
          <w:color w:val="FF0000"/>
          <w:sz w:val="24"/>
          <w:szCs w:val="24"/>
        </w:rPr>
      </w:pPr>
      <w:r>
        <w:rPr>
          <w:noProof/>
        </w:rPr>
        <w:drawing>
          <wp:inline distT="0" distB="0" distL="0" distR="0" wp14:anchorId="4430CB97" wp14:editId="483E2963">
            <wp:extent cx="5548586" cy="3028950"/>
            <wp:effectExtent l="0" t="0" r="0" b="0"/>
            <wp:docPr id="1638564831" name="Picture 1638564831" descr="A swimming pool with a yellow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64831" name="Picture 1638564831" descr="A swimming pool with a yellow pipe&#10;&#10;Description automatically generated"/>
                    <pic:cNvPicPr/>
                  </pic:nvPicPr>
                  <pic:blipFill rotWithShape="1">
                    <a:blip r:embed="rId21">
                      <a:extLst>
                        <a:ext uri="{28A0092B-C50C-407E-A947-70E740481C1C}">
                          <a14:useLocalDpi xmlns:a14="http://schemas.microsoft.com/office/drawing/2010/main" val="0"/>
                        </a:ext>
                      </a:extLst>
                    </a:blip>
                    <a:srcRect l="-1" t="16000" r="1" b="-1811"/>
                    <a:stretch/>
                  </pic:blipFill>
                  <pic:spPr bwMode="auto">
                    <a:xfrm>
                      <a:off x="0" y="0"/>
                      <a:ext cx="5548586" cy="3028950"/>
                    </a:xfrm>
                    <a:prstGeom prst="rect">
                      <a:avLst/>
                    </a:prstGeom>
                    <a:ln>
                      <a:noFill/>
                    </a:ln>
                    <a:extLst>
                      <a:ext uri="{53640926-AAD7-44D8-BBD7-CCE9431645EC}">
                        <a14:shadowObscured xmlns:a14="http://schemas.microsoft.com/office/drawing/2010/main"/>
                      </a:ext>
                    </a:extLst>
                  </pic:spPr>
                </pic:pic>
              </a:graphicData>
            </a:graphic>
          </wp:inline>
        </w:drawing>
      </w:r>
    </w:p>
    <w:p w:rsidRPr="00B76F87" w:rsidR="00F47EE3" w:rsidP="00B76F87" w:rsidRDefault="00A77301" w14:paraId="799211D5" w14:textId="4A1FD835">
      <w:pPr>
        <w:spacing w:line="240" w:lineRule="auto"/>
        <w:ind w:right="-46"/>
        <w:jc w:val="center"/>
        <w:rPr>
          <w:b/>
          <w:bCs/>
          <w:color w:val="FF0000"/>
          <w:sz w:val="24"/>
          <w:szCs w:val="24"/>
        </w:rPr>
      </w:pPr>
      <w:r>
        <w:rPr>
          <w:b/>
          <w:bCs/>
          <w:noProof/>
          <w:color w:val="FF0000"/>
          <w:sz w:val="24"/>
          <w:szCs w:val="24"/>
        </w:rPr>
        <w:lastRenderedPageBreak/>
        <w:drawing>
          <wp:inline distT="0" distB="0" distL="0" distR="0" wp14:anchorId="0454D165" wp14:editId="18BE346B">
            <wp:extent cx="5366387" cy="4145148"/>
            <wp:effectExtent l="0" t="0" r="0" b="0"/>
            <wp:docPr id="1134241011" name="Picture 1" descr="A person in a garment with two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241011" name="Picture 1" descr="A person in a garment with two children&#10;&#10;Description automatically generated"/>
                    <pic:cNvPicPr/>
                  </pic:nvPicPr>
                  <pic:blipFill rotWithShape="1">
                    <a:blip r:embed="rId22"/>
                    <a:srcRect t="14901" b="18470"/>
                    <a:stretch/>
                  </pic:blipFill>
                  <pic:spPr bwMode="auto">
                    <a:xfrm>
                      <a:off x="0" y="0"/>
                      <a:ext cx="5366387" cy="4145148"/>
                    </a:xfrm>
                    <a:prstGeom prst="rect">
                      <a:avLst/>
                    </a:prstGeom>
                    <a:ln>
                      <a:noFill/>
                    </a:ln>
                    <a:extLst>
                      <a:ext uri="{53640926-AAD7-44D8-BBD7-CCE9431645EC}">
                        <a14:shadowObscured xmlns:a14="http://schemas.microsoft.com/office/drawing/2010/main"/>
                      </a:ext>
                    </a:extLst>
                  </pic:spPr>
                </pic:pic>
              </a:graphicData>
            </a:graphic>
          </wp:inline>
        </w:drawing>
      </w:r>
    </w:p>
    <w:p w:rsidR="00F47EE3" w:rsidP="3C0D79C6" w:rsidRDefault="00A77301" w14:paraId="1D148F01" w14:textId="275640DC">
      <w:pPr>
        <w:tabs>
          <w:tab w:val="left" w:pos="5103"/>
        </w:tabs>
        <w:ind w:right="-46"/>
        <w:rPr>
          <w:b/>
          <w:bCs/>
          <w:sz w:val="24"/>
          <w:szCs w:val="24"/>
        </w:rPr>
      </w:pPr>
      <w:r>
        <w:rPr>
          <w:b/>
          <w:bCs/>
          <w:noProof/>
          <w:sz w:val="24"/>
          <w:szCs w:val="24"/>
        </w:rPr>
        <w:drawing>
          <wp:inline distT="0" distB="0" distL="0" distR="0" wp14:anchorId="7D9C4DB5" wp14:editId="33030E17">
            <wp:extent cx="5969000" cy="3784600"/>
            <wp:effectExtent l="0" t="0" r="0" b="0"/>
            <wp:docPr id="1490873369" name="Picture 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73369" name="Picture 3" descr="A group of people in a room&#10;&#10;Description automatically generated"/>
                    <pic:cNvPicPr/>
                  </pic:nvPicPr>
                  <pic:blipFill>
                    <a:blip r:embed="rId23"/>
                    <a:stretch>
                      <a:fillRect/>
                    </a:stretch>
                  </pic:blipFill>
                  <pic:spPr>
                    <a:xfrm>
                      <a:off x="0" y="0"/>
                      <a:ext cx="5969000" cy="3784600"/>
                    </a:xfrm>
                    <a:prstGeom prst="rect">
                      <a:avLst/>
                    </a:prstGeom>
                  </pic:spPr>
                </pic:pic>
              </a:graphicData>
            </a:graphic>
          </wp:inline>
        </w:drawing>
      </w:r>
    </w:p>
    <w:p w:rsidR="00F47EE3" w:rsidP="3C0D79C6" w:rsidRDefault="00F47EE3" w14:paraId="7E4898C2" w14:textId="77777777">
      <w:pPr>
        <w:tabs>
          <w:tab w:val="left" w:pos="5103"/>
        </w:tabs>
        <w:ind w:right="-46"/>
        <w:rPr>
          <w:b/>
          <w:bCs/>
          <w:sz w:val="24"/>
          <w:szCs w:val="24"/>
        </w:rPr>
      </w:pPr>
    </w:p>
    <w:p w:rsidR="00F47EE3" w:rsidP="3C0D79C6" w:rsidRDefault="00F47EE3" w14:paraId="5FFF3F32" w14:textId="77777777">
      <w:pPr>
        <w:tabs>
          <w:tab w:val="left" w:pos="5103"/>
        </w:tabs>
        <w:ind w:right="-46"/>
        <w:rPr>
          <w:b/>
          <w:bCs/>
          <w:sz w:val="24"/>
          <w:szCs w:val="24"/>
        </w:rPr>
      </w:pPr>
    </w:p>
    <w:p w:rsidR="12B289E0" w:rsidP="12B289E0" w:rsidRDefault="12B289E0" w14:paraId="12847C86" w14:textId="209A390C">
      <w:pPr>
        <w:tabs>
          <w:tab w:val="left" w:pos="5103"/>
        </w:tabs>
        <w:spacing w:after="0" w:line="240" w:lineRule="auto"/>
        <w:ind w:right="-46"/>
        <w:jc w:val="center"/>
        <w:rPr>
          <w:b/>
          <w:bCs/>
          <w:sz w:val="32"/>
          <w:szCs w:val="32"/>
        </w:rPr>
      </w:pPr>
    </w:p>
    <w:p w:rsidR="29B2C914" w:rsidP="12B289E0" w:rsidRDefault="29B2C914" w14:paraId="107A4F73" w14:textId="77DB1C62">
      <w:pPr>
        <w:tabs>
          <w:tab w:val="left" w:pos="5103"/>
        </w:tabs>
        <w:spacing w:after="0" w:line="240" w:lineRule="auto"/>
        <w:ind w:right="-46"/>
        <w:jc w:val="center"/>
        <w:rPr>
          <w:b/>
          <w:bCs/>
          <w:sz w:val="32"/>
          <w:szCs w:val="32"/>
        </w:rPr>
      </w:pPr>
      <w:r w:rsidRPr="12B289E0">
        <w:rPr>
          <w:b/>
          <w:bCs/>
          <w:sz w:val="32"/>
          <w:szCs w:val="32"/>
        </w:rPr>
        <w:t xml:space="preserve">MAKING MEMORIES WITH </w:t>
      </w:r>
    </w:p>
    <w:p w:rsidR="12B289E0" w:rsidP="12B289E0" w:rsidRDefault="12B289E0" w14:paraId="70BE4967" w14:textId="05C4A28E">
      <w:pPr>
        <w:tabs>
          <w:tab w:val="left" w:pos="5103"/>
        </w:tabs>
        <w:spacing w:after="0" w:line="240" w:lineRule="auto"/>
        <w:ind w:right="-46"/>
        <w:jc w:val="center"/>
        <w:rPr>
          <w:b/>
          <w:bCs/>
          <w:sz w:val="32"/>
          <w:szCs w:val="32"/>
        </w:rPr>
      </w:pPr>
    </w:p>
    <w:p w:rsidR="12B289E0" w:rsidP="12B289E0" w:rsidRDefault="12B289E0" w14:paraId="436E1F0F" w14:textId="3C5DAE78">
      <w:pPr>
        <w:tabs>
          <w:tab w:val="left" w:pos="5103"/>
        </w:tabs>
        <w:spacing w:after="0" w:line="240" w:lineRule="auto"/>
        <w:ind w:right="-46"/>
        <w:jc w:val="center"/>
        <w:rPr>
          <w:b/>
          <w:bCs/>
          <w:sz w:val="32"/>
          <w:szCs w:val="32"/>
        </w:rPr>
      </w:pPr>
    </w:p>
    <w:p w:rsidR="680EBAAE" w:rsidP="12B289E0" w:rsidRDefault="680EBAAE" w14:paraId="1C082F71" w14:textId="7E3FDB62">
      <w:pPr>
        <w:tabs>
          <w:tab w:val="left" w:pos="5103"/>
        </w:tabs>
        <w:spacing w:after="0" w:line="240" w:lineRule="auto"/>
        <w:ind w:right="-46"/>
        <w:jc w:val="center"/>
      </w:pPr>
      <w:r>
        <w:rPr>
          <w:noProof/>
        </w:rPr>
        <w:drawing>
          <wp:inline distT="0" distB="0" distL="0" distR="0" wp14:anchorId="37AE33EA" wp14:editId="3AE3A6BC">
            <wp:extent cx="5361196" cy="1666747"/>
            <wp:effectExtent l="0" t="0" r="0" b="0"/>
            <wp:docPr id="1523472383" name="B56EAE08-FDF2-489C-9B85-5B4ADD3034D4" descr="cid:C7141E48-6852-4C73-BD2E-3BB5EA9DE23D@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56EAE08-FDF2-489C-9B85-5B4ADD3034D4"/>
                    <pic:cNvPicPr/>
                  </pic:nvPicPr>
                  <pic:blipFill>
                    <a:blip r:embed="rId8">
                      <a:extLst>
                        <a:ext uri="{28A0092B-C50C-407E-A947-70E740481C1C}">
                          <a14:useLocalDpi xmlns:a14="http://schemas.microsoft.com/office/drawing/2010/main" val="0"/>
                        </a:ext>
                      </a:extLst>
                    </a:blip>
                    <a:stretch>
                      <a:fillRect/>
                    </a:stretch>
                  </pic:blipFill>
                  <pic:spPr>
                    <a:xfrm>
                      <a:off x="0" y="0"/>
                      <a:ext cx="5361196" cy="1666747"/>
                    </a:xfrm>
                    <a:prstGeom prst="rect">
                      <a:avLst/>
                    </a:prstGeom>
                  </pic:spPr>
                </pic:pic>
              </a:graphicData>
            </a:graphic>
          </wp:inline>
        </w:drawing>
      </w:r>
    </w:p>
    <w:p w:rsidR="12B289E0" w:rsidP="6D5DC884" w:rsidRDefault="12B289E0" w14:paraId="53347C7D" w14:noSpellErr="1" w14:textId="17E57A40">
      <w:pPr>
        <w:pStyle w:val="Normal"/>
        <w:tabs>
          <w:tab w:val="left" w:pos="5103"/>
        </w:tabs>
        <w:spacing w:after="0" w:line="240" w:lineRule="auto"/>
        <w:ind w:right="-46"/>
        <w:jc w:val="center"/>
        <w:rPr>
          <w:b w:val="1"/>
          <w:bCs w:val="1"/>
          <w:sz w:val="32"/>
          <w:szCs w:val="32"/>
        </w:rPr>
      </w:pPr>
    </w:p>
    <w:p w:rsidR="12B289E0" w:rsidP="12B289E0" w:rsidRDefault="12B289E0" w14:paraId="4372BDC1" w14:textId="42F55421">
      <w:pPr>
        <w:tabs>
          <w:tab w:val="left" w:pos="5103"/>
        </w:tabs>
        <w:spacing w:after="0" w:line="240" w:lineRule="auto"/>
        <w:ind w:right="-46"/>
        <w:jc w:val="center"/>
        <w:rPr>
          <w:b/>
          <w:bCs/>
          <w:sz w:val="32"/>
          <w:szCs w:val="32"/>
        </w:rPr>
      </w:pPr>
    </w:p>
    <w:p w:rsidRPr="0084650A" w:rsidR="0084650A" w:rsidP="12B289E0" w:rsidRDefault="00000000" w14:paraId="7F5FF8BD" w14:textId="77777777">
      <w:pPr>
        <w:tabs>
          <w:tab w:val="left" w:pos="5103"/>
        </w:tabs>
        <w:ind w:right="-46"/>
        <w:jc w:val="center"/>
        <w:rPr>
          <w:b/>
          <w:bCs/>
          <w:sz w:val="32"/>
          <w:szCs w:val="32"/>
        </w:rPr>
      </w:pPr>
      <w:hyperlink r:id="rId24">
        <w:r w:rsidRPr="12B289E0" w:rsidR="29B2C914">
          <w:rPr>
            <w:rStyle w:val="Hyperlink"/>
            <w:rFonts w:cstheme="minorBidi"/>
            <w:b/>
            <w:bCs/>
            <w:sz w:val="32"/>
            <w:szCs w:val="32"/>
          </w:rPr>
          <w:t>www.glasgowchildrensholidayscheme.org.uk</w:t>
        </w:r>
      </w:hyperlink>
    </w:p>
    <w:p w:rsidR="0084650A" w:rsidP="12B289E0" w:rsidRDefault="29B2C914" w14:paraId="606352B9" w14:textId="118F6825">
      <w:pPr>
        <w:tabs>
          <w:tab w:val="left" w:pos="5103"/>
        </w:tabs>
        <w:ind w:right="-46"/>
        <w:jc w:val="center"/>
        <w:rPr>
          <w:b w:val="1"/>
          <w:bCs w:val="1"/>
          <w:sz w:val="32"/>
          <w:szCs w:val="32"/>
        </w:rPr>
      </w:pPr>
      <w:r w:rsidRPr="6D5DC884" w:rsidR="29B2C914">
        <w:rPr>
          <w:b w:val="1"/>
          <w:bCs w:val="1"/>
          <w:sz w:val="32"/>
          <w:szCs w:val="32"/>
        </w:rPr>
        <w:t>Twitter</w:t>
      </w:r>
      <w:r w:rsidRPr="6D5DC884" w:rsidR="29CE8352">
        <w:rPr>
          <w:b w:val="1"/>
          <w:bCs w:val="1"/>
          <w:sz w:val="32"/>
          <w:szCs w:val="32"/>
        </w:rPr>
        <w:t>:</w:t>
      </w:r>
      <w:r w:rsidRPr="6D5DC884" w:rsidR="29B2C914">
        <w:rPr>
          <w:b w:val="1"/>
          <w:bCs w:val="1"/>
          <w:sz w:val="32"/>
          <w:szCs w:val="32"/>
        </w:rPr>
        <w:t xml:space="preserve"> @GCHS_charity</w:t>
      </w:r>
    </w:p>
    <w:p w:rsidR="4B737D91" w:rsidP="6D5DC884" w:rsidRDefault="4B737D91" w14:paraId="0F4F8C50" w14:textId="0913E113">
      <w:pPr>
        <w:pStyle w:val="Normal"/>
        <w:tabs>
          <w:tab w:val="left" w:leader="none" w:pos="5103"/>
        </w:tabs>
        <w:ind w:right="-46"/>
        <w:jc w:val="center"/>
        <w:rPr>
          <w:b w:val="1"/>
          <w:bCs w:val="1"/>
          <w:sz w:val="32"/>
          <w:szCs w:val="32"/>
        </w:rPr>
      </w:pPr>
      <w:r w:rsidRPr="6D5DC884" w:rsidR="4B737D91">
        <w:rPr>
          <w:b w:val="1"/>
          <w:bCs w:val="1"/>
          <w:sz w:val="32"/>
          <w:szCs w:val="32"/>
        </w:rPr>
        <w:t>Facebook:</w:t>
      </w:r>
      <w:r w:rsidRPr="6D5DC884" w:rsidR="4B737D91">
        <w:rPr>
          <w:b w:val="1"/>
          <w:bCs w:val="1"/>
          <w:sz w:val="32"/>
          <w:szCs w:val="32"/>
        </w:rPr>
        <w:t xml:space="preserve"> Glasgow Children’s Holiday Scheme</w:t>
      </w:r>
    </w:p>
    <w:p w:rsidR="4B737D91" w:rsidP="6D5DC884" w:rsidRDefault="4B737D91" w14:paraId="07B4A022" w14:textId="02B3C79E">
      <w:pPr>
        <w:pStyle w:val="Normal"/>
        <w:tabs>
          <w:tab w:val="left" w:leader="none" w:pos="5103"/>
        </w:tabs>
        <w:ind w:right="-46"/>
        <w:jc w:val="center"/>
        <w:rPr>
          <w:b w:val="1"/>
          <w:bCs w:val="1"/>
          <w:sz w:val="32"/>
          <w:szCs w:val="32"/>
        </w:rPr>
      </w:pPr>
      <w:r w:rsidRPr="6D5DC884" w:rsidR="4B737D91">
        <w:rPr>
          <w:b w:val="1"/>
          <w:bCs w:val="1"/>
          <w:sz w:val="32"/>
          <w:szCs w:val="32"/>
        </w:rPr>
        <w:t xml:space="preserve">You Tube: Glasgow </w:t>
      </w:r>
      <w:r w:rsidRPr="6D5DC884" w:rsidR="4B737D91">
        <w:rPr>
          <w:b w:val="1"/>
          <w:bCs w:val="1"/>
          <w:sz w:val="32"/>
          <w:szCs w:val="32"/>
        </w:rPr>
        <w:t>Children's</w:t>
      </w:r>
      <w:r w:rsidRPr="6D5DC884" w:rsidR="4B737D91">
        <w:rPr>
          <w:b w:val="1"/>
          <w:bCs w:val="1"/>
          <w:sz w:val="32"/>
          <w:szCs w:val="32"/>
        </w:rPr>
        <w:t xml:space="preserve"> Holiday Scheme</w:t>
      </w:r>
    </w:p>
    <w:p w:rsidRPr="0084650A" w:rsidR="00F47EE3" w:rsidP="0FED1421" w:rsidRDefault="00F47EE3" w14:paraId="7C2A1528" w14:textId="5D6F9158">
      <w:pPr>
        <w:tabs>
          <w:tab w:val="left" w:pos="5103"/>
        </w:tabs>
        <w:ind w:right="-46"/>
        <w:jc w:val="center"/>
        <w:rPr>
          <w:b w:val="1"/>
          <w:bCs w:val="1"/>
          <w:sz w:val="24"/>
          <w:szCs w:val="24"/>
        </w:rPr>
      </w:pPr>
    </w:p>
    <w:p w:rsidR="12B289E0" w:rsidP="12B289E0" w:rsidRDefault="12B289E0" w14:paraId="4626C3DF" w14:textId="00F81FE8">
      <w:pPr>
        <w:tabs>
          <w:tab w:val="left" w:pos="5103"/>
        </w:tabs>
        <w:ind w:right="-46"/>
        <w:jc w:val="center"/>
        <w:rPr>
          <w:b/>
          <w:bCs/>
          <w:sz w:val="24"/>
          <w:szCs w:val="24"/>
        </w:rPr>
      </w:pPr>
    </w:p>
    <w:p w:rsidRPr="00566AF2" w:rsidR="008B15DF" w:rsidP="0FED1421" w:rsidRDefault="58F24A12" w14:paraId="0DA123B1" w14:textId="77777777">
      <w:pPr>
        <w:tabs>
          <w:tab w:val="left" w:pos="5103"/>
        </w:tabs>
        <w:ind w:right="-46"/>
        <w:jc w:val="center"/>
        <w:rPr>
          <w:sz w:val="24"/>
          <w:szCs w:val="24"/>
        </w:rPr>
      </w:pPr>
      <w:r>
        <w:rPr>
          <w:noProof/>
        </w:rPr>
        <w:drawing>
          <wp:inline distT="0" distB="0" distL="0" distR="0" wp14:anchorId="3DBBC1FF" wp14:editId="279F7364">
            <wp:extent cx="2324100" cy="1634412"/>
            <wp:effectExtent l="0" t="0" r="0" b="1270"/>
            <wp:docPr id="6" name="Picture 6" descr="C:\Users\GCHS Admin\AppData\Local\Temp\Temp1_SC022654.zip\SC022654\green\small-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9">
                      <a:extLst>
                        <a:ext uri="{28A0092B-C50C-407E-A947-70E740481C1C}">
                          <a14:useLocalDpi xmlns:a14="http://schemas.microsoft.com/office/drawing/2010/main" val="0"/>
                        </a:ext>
                      </a:extLst>
                    </a:blip>
                    <a:stretch>
                      <a:fillRect/>
                    </a:stretch>
                  </pic:blipFill>
                  <pic:spPr>
                    <a:xfrm>
                      <a:off x="0" y="0"/>
                      <a:ext cx="2324100" cy="1634412"/>
                    </a:xfrm>
                    <a:prstGeom prst="rect">
                      <a:avLst/>
                    </a:prstGeom>
                  </pic:spPr>
                </pic:pic>
              </a:graphicData>
            </a:graphic>
          </wp:inline>
        </w:drawing>
      </w:r>
    </w:p>
    <w:p w:rsidR="12B289E0" w:rsidP="12B289E0" w:rsidRDefault="12B289E0" w14:paraId="44BD8057" w14:textId="10CC0E98">
      <w:pPr>
        <w:tabs>
          <w:tab w:val="left" w:pos="5103"/>
        </w:tabs>
        <w:ind w:right="-46"/>
        <w:jc w:val="center"/>
        <w:rPr>
          <w:sz w:val="24"/>
          <w:szCs w:val="24"/>
        </w:rPr>
      </w:pPr>
    </w:p>
    <w:p w:rsidR="12B289E0" w:rsidP="12B289E0" w:rsidRDefault="12B289E0" w14:paraId="3D9DC05C" w14:textId="66314737">
      <w:pPr>
        <w:tabs>
          <w:tab w:val="left" w:pos="5103"/>
        </w:tabs>
        <w:ind w:right="-46"/>
        <w:jc w:val="center"/>
        <w:rPr>
          <w:sz w:val="24"/>
          <w:szCs w:val="24"/>
        </w:rPr>
      </w:pPr>
    </w:p>
    <w:p w:rsidR="12B289E0" w:rsidP="12B289E0" w:rsidRDefault="12B289E0" w14:paraId="0AE32B27" w14:textId="7064A5F4">
      <w:pPr>
        <w:tabs>
          <w:tab w:val="left" w:pos="5103"/>
        </w:tabs>
        <w:ind w:right="-46"/>
        <w:jc w:val="center"/>
      </w:pPr>
    </w:p>
    <w:sectPr w:rsidR="12B289E0" w:rsidSect="00BC635D">
      <w:type w:val="continuous"/>
      <w:pgSz w:w="11906" w:h="16838" w:orient="portrait"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26F5E" w:rsidP="00C92591" w:rsidRDefault="00F26F5E" w14:paraId="03D32F1E" w14:textId="77777777">
      <w:pPr>
        <w:spacing w:after="0" w:line="240" w:lineRule="auto"/>
      </w:pPr>
      <w:r>
        <w:separator/>
      </w:r>
    </w:p>
  </w:endnote>
  <w:endnote w:type="continuationSeparator" w:id="0">
    <w:p w:rsidR="00F26F5E" w:rsidP="00C92591" w:rsidRDefault="00F26F5E" w14:paraId="76440855"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sans-serif">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B6EC0" w:rsidRDefault="001B6EC0" w14:paraId="6C9685B9"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1072754"/>
      <w:docPartObj>
        <w:docPartGallery w:val="Page Numbers (Bottom of Page)"/>
        <w:docPartUnique/>
      </w:docPartObj>
    </w:sdtPr>
    <w:sdtContent>
      <w:sdt>
        <w:sdtPr>
          <w:id w:val="-797373850"/>
          <w:docPartObj>
            <w:docPartGallery w:val="Page Numbers (Top of Page)"/>
            <w:docPartUnique/>
          </w:docPartObj>
        </w:sdtPr>
        <w:sdtContent>
          <w:p w:rsidR="00472F1E" w:rsidRDefault="0FED1421" w14:paraId="3B30C6CC" w14:textId="77777777">
            <w:pPr>
              <w:pStyle w:val="Footer"/>
              <w:jc w:val="center"/>
            </w:pPr>
            <w:r>
              <w:t xml:space="preserve">Page </w:t>
            </w:r>
            <w:r w:rsidRPr="0FED1421" w:rsidR="00472F1E">
              <w:rPr>
                <w:b/>
                <w:bCs/>
              </w:rPr>
              <w:fldChar w:fldCharType="begin"/>
            </w:r>
            <w:r w:rsidRPr="0FED1421" w:rsidR="00472F1E">
              <w:rPr>
                <w:b/>
                <w:bCs/>
              </w:rPr>
              <w:instrText xml:space="preserve"> PAGE </w:instrText>
            </w:r>
            <w:r w:rsidRPr="0FED1421" w:rsidR="00472F1E">
              <w:rPr>
                <w:b/>
                <w:bCs/>
                <w:sz w:val="24"/>
                <w:szCs w:val="24"/>
              </w:rPr>
              <w:fldChar w:fldCharType="separate"/>
            </w:r>
            <w:r w:rsidRPr="0FED1421">
              <w:rPr>
                <w:b/>
                <w:bCs/>
              </w:rPr>
              <w:t>14</w:t>
            </w:r>
            <w:r w:rsidRPr="0FED1421" w:rsidR="00472F1E">
              <w:rPr>
                <w:b/>
                <w:bCs/>
              </w:rPr>
              <w:fldChar w:fldCharType="end"/>
            </w:r>
            <w:r>
              <w:t xml:space="preserve"> of </w:t>
            </w:r>
            <w:r w:rsidRPr="0FED1421" w:rsidR="00472F1E">
              <w:rPr>
                <w:b/>
                <w:bCs/>
              </w:rPr>
              <w:fldChar w:fldCharType="begin"/>
            </w:r>
            <w:r w:rsidRPr="0FED1421" w:rsidR="00472F1E">
              <w:rPr>
                <w:b/>
                <w:bCs/>
              </w:rPr>
              <w:instrText xml:space="preserve"> NUMPAGES  </w:instrText>
            </w:r>
            <w:r w:rsidRPr="0FED1421" w:rsidR="00472F1E">
              <w:rPr>
                <w:b/>
                <w:bCs/>
                <w:sz w:val="24"/>
                <w:szCs w:val="24"/>
              </w:rPr>
              <w:fldChar w:fldCharType="separate"/>
            </w:r>
            <w:r w:rsidRPr="0FED1421">
              <w:rPr>
                <w:b/>
                <w:bCs/>
              </w:rPr>
              <w:t>17</w:t>
            </w:r>
            <w:r w:rsidRPr="0FED1421" w:rsidR="00472F1E">
              <w:rPr>
                <w:b/>
                <w:bCs/>
              </w:rPr>
              <w:fldChar w:fldCharType="end"/>
            </w:r>
          </w:p>
        </w:sdtContent>
      </w:sdt>
    </w:sdtContent>
  </w:sdt>
  <w:p w:rsidR="00472F1E" w:rsidRDefault="00472F1E" w14:paraId="41004F19"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B6EC0" w:rsidRDefault="001B6EC0" w14:paraId="33DCC7C8"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26F5E" w:rsidP="00C92591" w:rsidRDefault="00F26F5E" w14:paraId="25C1F260" w14:textId="77777777">
      <w:pPr>
        <w:spacing w:after="0" w:line="240" w:lineRule="auto"/>
      </w:pPr>
      <w:r>
        <w:separator/>
      </w:r>
    </w:p>
  </w:footnote>
  <w:footnote w:type="continuationSeparator" w:id="0">
    <w:p w:rsidR="00F26F5E" w:rsidP="00C92591" w:rsidRDefault="00F26F5E" w14:paraId="03C7EC2F"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B6EC0" w:rsidRDefault="001B6EC0" w14:paraId="20FAC6D8" w14:textId="4164686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B6EC0" w:rsidRDefault="001B6EC0" w14:paraId="6DD93C34" w14:textId="440674D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B6EC0" w:rsidRDefault="001B6EC0" w14:paraId="1E33B88E" w14:textId="4A051E33">
    <w:pPr>
      <w:pStyle w:val="Header"/>
    </w:pPr>
  </w:p>
</w:hdr>
</file>

<file path=word/intelligence2.xml><?xml version="1.0" encoding="utf-8"?>
<int2:intelligence xmlns:int2="http://schemas.microsoft.com/office/intelligence/2020/intelligence" xmlns:oel="http://schemas.microsoft.com/office/2019/extlst">
  <int2:observations>
    <int2:textHash int2:hashCode="Ho59E/jzHyVHBs" int2:id="OAjaekmm">
      <int2:state int2:type="LegacyProofing" int2:value="Rejected"/>
    </int2:textHash>
    <int2:bookmark int2:bookmarkName="_Int_FvlegzX5" int2:invalidationBookmarkName="" int2:hashCode="SOShG9xf8te1tP" int2:id="YQsyUnDs">
      <int2:state int2:type="WordDesignerDefaultAnnotation" int2:value="Rejected"/>
    </int2:bookmark>
    <int2:bookmark int2:bookmarkName="_Int_uFE2Dr66" int2:invalidationBookmarkName="" int2:hashCode="LQ3ekKuOaLcDsa" int2:id="mn3hjriy">
      <int2:state int2:type="WordDesignerDefaultAnnotation" int2:value="Rejected"/>
    </int2:bookmark>
    <int2:bookmark int2:bookmarkName="_Int_kW5NDJ3T" int2:invalidationBookmarkName="" int2:hashCode="rArjr82+xaYQ+v" int2:id="D7DC6MYc">
      <int2:state int2:type="WordDesignerDefaultAnnotation" int2:value="Rejected"/>
    </int2:bookmark>
    <int2:bookmark int2:bookmarkName="_Int_tmgY2Pwd" int2:invalidationBookmarkName="" int2:hashCode="vgWykWcvozHiiw" int2:id="VlKDrgjm">
      <int2:state int2:type="WordDesignerDefaultAnnotation" int2:value="Rejected"/>
    </int2:bookmark>
    <int2:bookmark int2:bookmarkName="_Int_asyg9FWx" int2:invalidationBookmarkName="" int2:hashCode="IaZN0EAw/Jg4hX" int2:id="Tx6eYAnC">
      <int2:state int2:type="WordDesignerDefaultAnnotation" int2:value="Rejected"/>
    </int2:bookmark>
    <int2:bookmark int2:bookmarkName="_Int_SHmx8Vyn" int2:invalidationBookmarkName="" int2:hashCode="sct4yYyStiuAm8" int2:id="lVRULuRO">
      <int2:state int2:type="WordDesignerDefaultAnnotation" int2:value="Rejected"/>
    </int2:bookmark>
    <int2:bookmark int2:bookmarkName="_Int_edt6lXwX" int2:invalidationBookmarkName="" int2:hashCode="0Da9AZC9wXRnPx" int2:id="9UQoSfL1">
      <int2:state int2:type="WordDesignerDefaultAnnotation" int2:value="Rejected"/>
    </int2:bookmark>
    <int2:bookmark int2:bookmarkName="_Int_mqHGOXJF" int2:invalidationBookmarkName="" int2:hashCode="ENzZfDtRKiGTfM" int2:id="tWNBx3Mw">
      <int2:state int2:type="WordDesignerDefaultAnnotation" int2:value="Rejected"/>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23D97"/>
    <w:multiLevelType w:val="hybridMultilevel"/>
    <w:tmpl w:val="146E45AE"/>
    <w:lvl w:ilvl="0" w:tplc="95660326">
      <w:start w:val="1"/>
      <w:numFmt w:val="bullet"/>
      <w:lvlText w:val="¶"/>
      <w:lvlJc w:val="left"/>
      <w:pPr>
        <w:ind w:left="360" w:hanging="360"/>
      </w:pPr>
      <w:rPr>
        <w:rFonts w:hint="default" w:ascii="Wingdings" w:hAnsi="Wingdings"/>
      </w:rPr>
    </w:lvl>
    <w:lvl w:ilvl="1" w:tplc="2028E062">
      <w:start w:val="1"/>
      <w:numFmt w:val="bullet"/>
      <w:lvlText w:val="o"/>
      <w:lvlJc w:val="left"/>
      <w:pPr>
        <w:ind w:left="1440" w:hanging="360"/>
      </w:pPr>
      <w:rPr>
        <w:rFonts w:hint="default" w:ascii="Courier New" w:hAnsi="Courier New"/>
      </w:rPr>
    </w:lvl>
    <w:lvl w:ilvl="2" w:tplc="935E0A9C">
      <w:start w:val="1"/>
      <w:numFmt w:val="bullet"/>
      <w:lvlText w:val=""/>
      <w:lvlJc w:val="left"/>
      <w:pPr>
        <w:ind w:left="2160" w:hanging="360"/>
      </w:pPr>
      <w:rPr>
        <w:rFonts w:hint="default" w:ascii="Wingdings" w:hAnsi="Wingdings"/>
      </w:rPr>
    </w:lvl>
    <w:lvl w:ilvl="3" w:tplc="3FB8EF36">
      <w:start w:val="1"/>
      <w:numFmt w:val="bullet"/>
      <w:lvlText w:val=""/>
      <w:lvlJc w:val="left"/>
      <w:pPr>
        <w:ind w:left="2880" w:hanging="360"/>
      </w:pPr>
      <w:rPr>
        <w:rFonts w:hint="default" w:ascii="Symbol" w:hAnsi="Symbol"/>
      </w:rPr>
    </w:lvl>
    <w:lvl w:ilvl="4" w:tplc="ABF09234">
      <w:start w:val="1"/>
      <w:numFmt w:val="bullet"/>
      <w:lvlText w:val="o"/>
      <w:lvlJc w:val="left"/>
      <w:pPr>
        <w:ind w:left="3600" w:hanging="360"/>
      </w:pPr>
      <w:rPr>
        <w:rFonts w:hint="default" w:ascii="Courier New" w:hAnsi="Courier New"/>
      </w:rPr>
    </w:lvl>
    <w:lvl w:ilvl="5" w:tplc="3F0C0C92">
      <w:start w:val="1"/>
      <w:numFmt w:val="bullet"/>
      <w:lvlText w:val=""/>
      <w:lvlJc w:val="left"/>
      <w:pPr>
        <w:ind w:left="4320" w:hanging="360"/>
      </w:pPr>
      <w:rPr>
        <w:rFonts w:hint="default" w:ascii="Wingdings" w:hAnsi="Wingdings"/>
      </w:rPr>
    </w:lvl>
    <w:lvl w:ilvl="6" w:tplc="77126BE4">
      <w:start w:val="1"/>
      <w:numFmt w:val="bullet"/>
      <w:lvlText w:val=""/>
      <w:lvlJc w:val="left"/>
      <w:pPr>
        <w:ind w:left="5040" w:hanging="360"/>
      </w:pPr>
      <w:rPr>
        <w:rFonts w:hint="default" w:ascii="Symbol" w:hAnsi="Symbol"/>
      </w:rPr>
    </w:lvl>
    <w:lvl w:ilvl="7" w:tplc="9AFAF03C">
      <w:start w:val="1"/>
      <w:numFmt w:val="bullet"/>
      <w:lvlText w:val="o"/>
      <w:lvlJc w:val="left"/>
      <w:pPr>
        <w:ind w:left="5760" w:hanging="360"/>
      </w:pPr>
      <w:rPr>
        <w:rFonts w:hint="default" w:ascii="Courier New" w:hAnsi="Courier New"/>
      </w:rPr>
    </w:lvl>
    <w:lvl w:ilvl="8" w:tplc="BCD27D0C">
      <w:start w:val="1"/>
      <w:numFmt w:val="bullet"/>
      <w:lvlText w:val=""/>
      <w:lvlJc w:val="left"/>
      <w:pPr>
        <w:ind w:left="6480" w:hanging="360"/>
      </w:pPr>
      <w:rPr>
        <w:rFonts w:hint="default" w:ascii="Wingdings" w:hAnsi="Wingdings"/>
      </w:rPr>
    </w:lvl>
  </w:abstractNum>
  <w:abstractNum w:abstractNumId="1" w15:restartNumberingAfterBreak="0">
    <w:nsid w:val="01610436"/>
    <w:multiLevelType w:val="hybridMultilevel"/>
    <w:tmpl w:val="91FE41EC"/>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01B37599"/>
    <w:multiLevelType w:val="hybridMultilevel"/>
    <w:tmpl w:val="EACC1918"/>
    <w:lvl w:ilvl="0" w:tplc="02EC50D0">
      <w:start w:val="1"/>
      <w:numFmt w:val="bullet"/>
      <w:lvlText w:val="¶"/>
      <w:lvlJc w:val="left"/>
      <w:pPr>
        <w:ind w:left="360" w:hanging="360"/>
      </w:pPr>
      <w:rPr>
        <w:rFonts w:hint="default" w:ascii="Wingdings" w:hAnsi="Wingdings"/>
      </w:rPr>
    </w:lvl>
    <w:lvl w:ilvl="1" w:tplc="8D2A083A">
      <w:start w:val="1"/>
      <w:numFmt w:val="bullet"/>
      <w:lvlText w:val="o"/>
      <w:lvlJc w:val="left"/>
      <w:pPr>
        <w:ind w:left="1440" w:hanging="360"/>
      </w:pPr>
      <w:rPr>
        <w:rFonts w:hint="default" w:ascii="Courier New" w:hAnsi="Courier New"/>
      </w:rPr>
    </w:lvl>
    <w:lvl w:ilvl="2" w:tplc="DAE04966">
      <w:start w:val="1"/>
      <w:numFmt w:val="bullet"/>
      <w:lvlText w:val=""/>
      <w:lvlJc w:val="left"/>
      <w:pPr>
        <w:ind w:left="2160" w:hanging="360"/>
      </w:pPr>
      <w:rPr>
        <w:rFonts w:hint="default" w:ascii="Wingdings" w:hAnsi="Wingdings"/>
      </w:rPr>
    </w:lvl>
    <w:lvl w:ilvl="3" w:tplc="65E21A26">
      <w:start w:val="1"/>
      <w:numFmt w:val="bullet"/>
      <w:lvlText w:val=""/>
      <w:lvlJc w:val="left"/>
      <w:pPr>
        <w:ind w:left="2880" w:hanging="360"/>
      </w:pPr>
      <w:rPr>
        <w:rFonts w:hint="default" w:ascii="Symbol" w:hAnsi="Symbol"/>
      </w:rPr>
    </w:lvl>
    <w:lvl w:ilvl="4" w:tplc="A4D06D02">
      <w:start w:val="1"/>
      <w:numFmt w:val="bullet"/>
      <w:lvlText w:val="o"/>
      <w:lvlJc w:val="left"/>
      <w:pPr>
        <w:ind w:left="3600" w:hanging="360"/>
      </w:pPr>
      <w:rPr>
        <w:rFonts w:hint="default" w:ascii="Courier New" w:hAnsi="Courier New"/>
      </w:rPr>
    </w:lvl>
    <w:lvl w:ilvl="5" w:tplc="48B6C4B8">
      <w:start w:val="1"/>
      <w:numFmt w:val="bullet"/>
      <w:lvlText w:val=""/>
      <w:lvlJc w:val="left"/>
      <w:pPr>
        <w:ind w:left="4320" w:hanging="360"/>
      </w:pPr>
      <w:rPr>
        <w:rFonts w:hint="default" w:ascii="Wingdings" w:hAnsi="Wingdings"/>
      </w:rPr>
    </w:lvl>
    <w:lvl w:ilvl="6" w:tplc="5FCCA168">
      <w:start w:val="1"/>
      <w:numFmt w:val="bullet"/>
      <w:lvlText w:val=""/>
      <w:lvlJc w:val="left"/>
      <w:pPr>
        <w:ind w:left="5040" w:hanging="360"/>
      </w:pPr>
      <w:rPr>
        <w:rFonts w:hint="default" w:ascii="Symbol" w:hAnsi="Symbol"/>
      </w:rPr>
    </w:lvl>
    <w:lvl w:ilvl="7" w:tplc="7B225998">
      <w:start w:val="1"/>
      <w:numFmt w:val="bullet"/>
      <w:lvlText w:val="o"/>
      <w:lvlJc w:val="left"/>
      <w:pPr>
        <w:ind w:left="5760" w:hanging="360"/>
      </w:pPr>
      <w:rPr>
        <w:rFonts w:hint="default" w:ascii="Courier New" w:hAnsi="Courier New"/>
      </w:rPr>
    </w:lvl>
    <w:lvl w:ilvl="8" w:tplc="871CDF8E">
      <w:start w:val="1"/>
      <w:numFmt w:val="bullet"/>
      <w:lvlText w:val=""/>
      <w:lvlJc w:val="left"/>
      <w:pPr>
        <w:ind w:left="6480" w:hanging="360"/>
      </w:pPr>
      <w:rPr>
        <w:rFonts w:hint="default" w:ascii="Wingdings" w:hAnsi="Wingdings"/>
      </w:rPr>
    </w:lvl>
  </w:abstractNum>
  <w:abstractNum w:abstractNumId="3" w15:restartNumberingAfterBreak="0">
    <w:nsid w:val="021C23D4"/>
    <w:multiLevelType w:val="multilevel"/>
    <w:tmpl w:val="644C4848"/>
    <w:styleLink w:val="List1"/>
    <w:lvl w:ilvl="0">
      <w:numFmt w:val="bullet"/>
      <w:lvlText w:val="•"/>
      <w:lvlJc w:val="left"/>
      <w:pPr>
        <w:tabs>
          <w:tab w:val="num" w:pos="199"/>
        </w:tabs>
        <w:ind w:left="199" w:hanging="199"/>
      </w:pPr>
      <w:rPr>
        <w:position w:val="0"/>
        <w:sz w:val="22"/>
        <w:szCs w:val="22"/>
        <w:lang w:val="en-US"/>
      </w:rPr>
    </w:lvl>
    <w:lvl w:ilvl="1">
      <w:start w:val="1"/>
      <w:numFmt w:val="bullet"/>
      <w:lvlText w:val="•"/>
      <w:lvlJc w:val="left"/>
      <w:pPr>
        <w:tabs>
          <w:tab w:val="num" w:pos="502"/>
        </w:tabs>
        <w:ind w:left="502" w:hanging="262"/>
      </w:pPr>
      <w:rPr>
        <w:position w:val="0"/>
        <w:sz w:val="24"/>
        <w:szCs w:val="24"/>
        <w:lang w:val="en-US"/>
      </w:rPr>
    </w:lvl>
    <w:lvl w:ilvl="2">
      <w:start w:val="1"/>
      <w:numFmt w:val="bullet"/>
      <w:lvlText w:val="•"/>
      <w:lvlJc w:val="left"/>
      <w:pPr>
        <w:tabs>
          <w:tab w:val="num" w:pos="742"/>
        </w:tabs>
        <w:ind w:left="742" w:hanging="262"/>
      </w:pPr>
      <w:rPr>
        <w:position w:val="0"/>
        <w:sz w:val="24"/>
        <w:szCs w:val="24"/>
        <w:lang w:val="en-US"/>
      </w:rPr>
    </w:lvl>
    <w:lvl w:ilvl="3">
      <w:start w:val="1"/>
      <w:numFmt w:val="bullet"/>
      <w:lvlText w:val="•"/>
      <w:lvlJc w:val="left"/>
      <w:pPr>
        <w:tabs>
          <w:tab w:val="num" w:pos="982"/>
        </w:tabs>
        <w:ind w:left="982" w:hanging="262"/>
      </w:pPr>
      <w:rPr>
        <w:position w:val="0"/>
        <w:sz w:val="24"/>
        <w:szCs w:val="24"/>
        <w:lang w:val="en-US"/>
      </w:rPr>
    </w:lvl>
    <w:lvl w:ilvl="4">
      <w:start w:val="1"/>
      <w:numFmt w:val="bullet"/>
      <w:lvlText w:val="•"/>
      <w:lvlJc w:val="left"/>
      <w:pPr>
        <w:tabs>
          <w:tab w:val="num" w:pos="1222"/>
        </w:tabs>
        <w:ind w:left="1222" w:hanging="262"/>
      </w:pPr>
      <w:rPr>
        <w:position w:val="0"/>
        <w:sz w:val="24"/>
        <w:szCs w:val="24"/>
        <w:lang w:val="en-US"/>
      </w:rPr>
    </w:lvl>
    <w:lvl w:ilvl="5">
      <w:start w:val="1"/>
      <w:numFmt w:val="bullet"/>
      <w:lvlText w:val="•"/>
      <w:lvlJc w:val="left"/>
      <w:pPr>
        <w:tabs>
          <w:tab w:val="num" w:pos="1462"/>
        </w:tabs>
        <w:ind w:left="1462" w:hanging="262"/>
      </w:pPr>
      <w:rPr>
        <w:position w:val="0"/>
        <w:sz w:val="24"/>
        <w:szCs w:val="24"/>
        <w:lang w:val="en-US"/>
      </w:rPr>
    </w:lvl>
    <w:lvl w:ilvl="6">
      <w:start w:val="1"/>
      <w:numFmt w:val="bullet"/>
      <w:lvlText w:val="•"/>
      <w:lvlJc w:val="left"/>
      <w:pPr>
        <w:tabs>
          <w:tab w:val="num" w:pos="1702"/>
        </w:tabs>
        <w:ind w:left="1702" w:hanging="262"/>
      </w:pPr>
      <w:rPr>
        <w:position w:val="0"/>
        <w:sz w:val="24"/>
        <w:szCs w:val="24"/>
        <w:lang w:val="en-US"/>
      </w:rPr>
    </w:lvl>
    <w:lvl w:ilvl="7">
      <w:start w:val="1"/>
      <w:numFmt w:val="bullet"/>
      <w:lvlText w:val="•"/>
      <w:lvlJc w:val="left"/>
      <w:pPr>
        <w:tabs>
          <w:tab w:val="num" w:pos="1942"/>
        </w:tabs>
        <w:ind w:left="1942" w:hanging="262"/>
      </w:pPr>
      <w:rPr>
        <w:position w:val="0"/>
        <w:sz w:val="24"/>
        <w:szCs w:val="24"/>
        <w:lang w:val="en-US"/>
      </w:rPr>
    </w:lvl>
    <w:lvl w:ilvl="8">
      <w:start w:val="1"/>
      <w:numFmt w:val="bullet"/>
      <w:lvlText w:val="•"/>
      <w:lvlJc w:val="left"/>
      <w:pPr>
        <w:tabs>
          <w:tab w:val="num" w:pos="2182"/>
        </w:tabs>
        <w:ind w:left="2182" w:hanging="262"/>
      </w:pPr>
      <w:rPr>
        <w:position w:val="0"/>
        <w:sz w:val="24"/>
        <w:szCs w:val="24"/>
        <w:lang w:val="en-US"/>
      </w:rPr>
    </w:lvl>
  </w:abstractNum>
  <w:abstractNum w:abstractNumId="4" w15:restartNumberingAfterBreak="0">
    <w:nsid w:val="0525A2A2"/>
    <w:multiLevelType w:val="hybridMultilevel"/>
    <w:tmpl w:val="E3FE0550"/>
    <w:lvl w:ilvl="0" w:tplc="091E1002">
      <w:start w:val="1"/>
      <w:numFmt w:val="bullet"/>
      <w:lvlText w:val="•"/>
      <w:lvlJc w:val="left"/>
      <w:pPr>
        <w:ind w:left="720" w:hanging="360"/>
      </w:pPr>
      <w:rPr>
        <w:rFonts w:hint="default" w:ascii="Symbol" w:hAnsi="Symbol"/>
      </w:rPr>
    </w:lvl>
    <w:lvl w:ilvl="1" w:tplc="597A3718">
      <w:start w:val="1"/>
      <w:numFmt w:val="bullet"/>
      <w:lvlText w:val="o"/>
      <w:lvlJc w:val="left"/>
      <w:pPr>
        <w:ind w:left="1440" w:hanging="360"/>
      </w:pPr>
      <w:rPr>
        <w:rFonts w:hint="default" w:ascii="Courier New" w:hAnsi="Courier New"/>
      </w:rPr>
    </w:lvl>
    <w:lvl w:ilvl="2" w:tplc="084A4B0A">
      <w:start w:val="1"/>
      <w:numFmt w:val="bullet"/>
      <w:lvlText w:val=""/>
      <w:lvlJc w:val="left"/>
      <w:pPr>
        <w:ind w:left="2160" w:hanging="360"/>
      </w:pPr>
      <w:rPr>
        <w:rFonts w:hint="default" w:ascii="Wingdings" w:hAnsi="Wingdings"/>
      </w:rPr>
    </w:lvl>
    <w:lvl w:ilvl="3" w:tplc="1F8ED6EA">
      <w:start w:val="1"/>
      <w:numFmt w:val="bullet"/>
      <w:lvlText w:val=""/>
      <w:lvlJc w:val="left"/>
      <w:pPr>
        <w:ind w:left="2880" w:hanging="360"/>
      </w:pPr>
      <w:rPr>
        <w:rFonts w:hint="default" w:ascii="Symbol" w:hAnsi="Symbol"/>
      </w:rPr>
    </w:lvl>
    <w:lvl w:ilvl="4" w:tplc="5FD27D60">
      <w:start w:val="1"/>
      <w:numFmt w:val="bullet"/>
      <w:lvlText w:val="o"/>
      <w:lvlJc w:val="left"/>
      <w:pPr>
        <w:ind w:left="3600" w:hanging="360"/>
      </w:pPr>
      <w:rPr>
        <w:rFonts w:hint="default" w:ascii="Courier New" w:hAnsi="Courier New"/>
      </w:rPr>
    </w:lvl>
    <w:lvl w:ilvl="5" w:tplc="6B3E966C">
      <w:start w:val="1"/>
      <w:numFmt w:val="bullet"/>
      <w:lvlText w:val=""/>
      <w:lvlJc w:val="left"/>
      <w:pPr>
        <w:ind w:left="4320" w:hanging="360"/>
      </w:pPr>
      <w:rPr>
        <w:rFonts w:hint="default" w:ascii="Wingdings" w:hAnsi="Wingdings"/>
      </w:rPr>
    </w:lvl>
    <w:lvl w:ilvl="6" w:tplc="52202ACE">
      <w:start w:val="1"/>
      <w:numFmt w:val="bullet"/>
      <w:lvlText w:val=""/>
      <w:lvlJc w:val="left"/>
      <w:pPr>
        <w:ind w:left="5040" w:hanging="360"/>
      </w:pPr>
      <w:rPr>
        <w:rFonts w:hint="default" w:ascii="Symbol" w:hAnsi="Symbol"/>
      </w:rPr>
    </w:lvl>
    <w:lvl w:ilvl="7" w:tplc="A45E53EE">
      <w:start w:val="1"/>
      <w:numFmt w:val="bullet"/>
      <w:lvlText w:val="o"/>
      <w:lvlJc w:val="left"/>
      <w:pPr>
        <w:ind w:left="5760" w:hanging="360"/>
      </w:pPr>
      <w:rPr>
        <w:rFonts w:hint="default" w:ascii="Courier New" w:hAnsi="Courier New"/>
      </w:rPr>
    </w:lvl>
    <w:lvl w:ilvl="8" w:tplc="6AFA93B4">
      <w:start w:val="1"/>
      <w:numFmt w:val="bullet"/>
      <w:lvlText w:val=""/>
      <w:lvlJc w:val="left"/>
      <w:pPr>
        <w:ind w:left="6480" w:hanging="360"/>
      </w:pPr>
      <w:rPr>
        <w:rFonts w:hint="default" w:ascii="Wingdings" w:hAnsi="Wingdings"/>
      </w:rPr>
    </w:lvl>
  </w:abstractNum>
  <w:abstractNum w:abstractNumId="5" w15:restartNumberingAfterBreak="0">
    <w:nsid w:val="076A0E5E"/>
    <w:multiLevelType w:val="hybridMultilevel"/>
    <w:tmpl w:val="AD0A014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0F8B137A"/>
    <w:multiLevelType w:val="hybridMultilevel"/>
    <w:tmpl w:val="2AAA2A16"/>
    <w:lvl w:ilvl="0" w:tplc="08AC1138">
      <w:start w:val="1"/>
      <w:numFmt w:val="bullet"/>
      <w:lvlText w:val="¶"/>
      <w:lvlJc w:val="left"/>
      <w:pPr>
        <w:ind w:left="360" w:hanging="360"/>
      </w:pPr>
      <w:rPr>
        <w:rFonts w:hint="default" w:ascii="Wingdings" w:hAnsi="Wingdings"/>
      </w:rPr>
    </w:lvl>
    <w:lvl w:ilvl="1" w:tplc="10168176">
      <w:start w:val="1"/>
      <w:numFmt w:val="bullet"/>
      <w:lvlText w:val="o"/>
      <w:lvlJc w:val="left"/>
      <w:pPr>
        <w:ind w:left="1440" w:hanging="360"/>
      </w:pPr>
      <w:rPr>
        <w:rFonts w:hint="default" w:ascii="Courier New" w:hAnsi="Courier New"/>
      </w:rPr>
    </w:lvl>
    <w:lvl w:ilvl="2" w:tplc="17B86EAE">
      <w:start w:val="1"/>
      <w:numFmt w:val="bullet"/>
      <w:lvlText w:val=""/>
      <w:lvlJc w:val="left"/>
      <w:pPr>
        <w:ind w:left="2160" w:hanging="360"/>
      </w:pPr>
      <w:rPr>
        <w:rFonts w:hint="default" w:ascii="Wingdings" w:hAnsi="Wingdings"/>
      </w:rPr>
    </w:lvl>
    <w:lvl w:ilvl="3" w:tplc="8E7C97A8">
      <w:start w:val="1"/>
      <w:numFmt w:val="bullet"/>
      <w:lvlText w:val=""/>
      <w:lvlJc w:val="left"/>
      <w:pPr>
        <w:ind w:left="2880" w:hanging="360"/>
      </w:pPr>
      <w:rPr>
        <w:rFonts w:hint="default" w:ascii="Symbol" w:hAnsi="Symbol"/>
      </w:rPr>
    </w:lvl>
    <w:lvl w:ilvl="4" w:tplc="B32065AE">
      <w:start w:val="1"/>
      <w:numFmt w:val="bullet"/>
      <w:lvlText w:val="o"/>
      <w:lvlJc w:val="left"/>
      <w:pPr>
        <w:ind w:left="3600" w:hanging="360"/>
      </w:pPr>
      <w:rPr>
        <w:rFonts w:hint="default" w:ascii="Courier New" w:hAnsi="Courier New"/>
      </w:rPr>
    </w:lvl>
    <w:lvl w:ilvl="5" w:tplc="3CD29EC8">
      <w:start w:val="1"/>
      <w:numFmt w:val="bullet"/>
      <w:lvlText w:val=""/>
      <w:lvlJc w:val="left"/>
      <w:pPr>
        <w:ind w:left="4320" w:hanging="360"/>
      </w:pPr>
      <w:rPr>
        <w:rFonts w:hint="default" w:ascii="Wingdings" w:hAnsi="Wingdings"/>
      </w:rPr>
    </w:lvl>
    <w:lvl w:ilvl="6" w:tplc="F642FD0A">
      <w:start w:val="1"/>
      <w:numFmt w:val="bullet"/>
      <w:lvlText w:val=""/>
      <w:lvlJc w:val="left"/>
      <w:pPr>
        <w:ind w:left="5040" w:hanging="360"/>
      </w:pPr>
      <w:rPr>
        <w:rFonts w:hint="default" w:ascii="Symbol" w:hAnsi="Symbol"/>
      </w:rPr>
    </w:lvl>
    <w:lvl w:ilvl="7" w:tplc="2AC2B0DA">
      <w:start w:val="1"/>
      <w:numFmt w:val="bullet"/>
      <w:lvlText w:val="o"/>
      <w:lvlJc w:val="left"/>
      <w:pPr>
        <w:ind w:left="5760" w:hanging="360"/>
      </w:pPr>
      <w:rPr>
        <w:rFonts w:hint="default" w:ascii="Courier New" w:hAnsi="Courier New"/>
      </w:rPr>
    </w:lvl>
    <w:lvl w:ilvl="8" w:tplc="1D18A50A">
      <w:start w:val="1"/>
      <w:numFmt w:val="bullet"/>
      <w:lvlText w:val=""/>
      <w:lvlJc w:val="left"/>
      <w:pPr>
        <w:ind w:left="6480" w:hanging="360"/>
      </w:pPr>
      <w:rPr>
        <w:rFonts w:hint="default" w:ascii="Wingdings" w:hAnsi="Wingdings"/>
      </w:rPr>
    </w:lvl>
  </w:abstractNum>
  <w:abstractNum w:abstractNumId="7" w15:restartNumberingAfterBreak="0">
    <w:nsid w:val="1F414D36"/>
    <w:multiLevelType w:val="hybridMultilevel"/>
    <w:tmpl w:val="EC04D64A"/>
    <w:lvl w:ilvl="0" w:tplc="922AC122">
      <w:start w:val="1"/>
      <w:numFmt w:val="bullet"/>
      <w:lvlText w:val="¶"/>
      <w:lvlJc w:val="left"/>
      <w:pPr>
        <w:ind w:left="360" w:hanging="360"/>
      </w:pPr>
      <w:rPr>
        <w:rFonts w:hint="default" w:ascii="Wingdings" w:hAnsi="Wingdings"/>
      </w:rPr>
    </w:lvl>
    <w:lvl w:ilvl="1" w:tplc="B8AAC912">
      <w:start w:val="1"/>
      <w:numFmt w:val="bullet"/>
      <w:lvlText w:val="o"/>
      <w:lvlJc w:val="left"/>
      <w:pPr>
        <w:ind w:left="1440" w:hanging="360"/>
      </w:pPr>
      <w:rPr>
        <w:rFonts w:hint="default" w:ascii="Courier New" w:hAnsi="Courier New"/>
      </w:rPr>
    </w:lvl>
    <w:lvl w:ilvl="2" w:tplc="74964364">
      <w:start w:val="1"/>
      <w:numFmt w:val="bullet"/>
      <w:lvlText w:val=""/>
      <w:lvlJc w:val="left"/>
      <w:pPr>
        <w:ind w:left="2160" w:hanging="360"/>
      </w:pPr>
      <w:rPr>
        <w:rFonts w:hint="default" w:ascii="Wingdings" w:hAnsi="Wingdings"/>
      </w:rPr>
    </w:lvl>
    <w:lvl w:ilvl="3" w:tplc="A672047E">
      <w:start w:val="1"/>
      <w:numFmt w:val="bullet"/>
      <w:lvlText w:val=""/>
      <w:lvlJc w:val="left"/>
      <w:pPr>
        <w:ind w:left="2880" w:hanging="360"/>
      </w:pPr>
      <w:rPr>
        <w:rFonts w:hint="default" w:ascii="Symbol" w:hAnsi="Symbol"/>
      </w:rPr>
    </w:lvl>
    <w:lvl w:ilvl="4" w:tplc="D76A88BC">
      <w:start w:val="1"/>
      <w:numFmt w:val="bullet"/>
      <w:lvlText w:val="o"/>
      <w:lvlJc w:val="left"/>
      <w:pPr>
        <w:ind w:left="3600" w:hanging="360"/>
      </w:pPr>
      <w:rPr>
        <w:rFonts w:hint="default" w:ascii="Courier New" w:hAnsi="Courier New"/>
      </w:rPr>
    </w:lvl>
    <w:lvl w:ilvl="5" w:tplc="114CF98E">
      <w:start w:val="1"/>
      <w:numFmt w:val="bullet"/>
      <w:lvlText w:val=""/>
      <w:lvlJc w:val="left"/>
      <w:pPr>
        <w:ind w:left="4320" w:hanging="360"/>
      </w:pPr>
      <w:rPr>
        <w:rFonts w:hint="default" w:ascii="Wingdings" w:hAnsi="Wingdings"/>
      </w:rPr>
    </w:lvl>
    <w:lvl w:ilvl="6" w:tplc="574EA3B8">
      <w:start w:val="1"/>
      <w:numFmt w:val="bullet"/>
      <w:lvlText w:val=""/>
      <w:lvlJc w:val="left"/>
      <w:pPr>
        <w:ind w:left="5040" w:hanging="360"/>
      </w:pPr>
      <w:rPr>
        <w:rFonts w:hint="default" w:ascii="Symbol" w:hAnsi="Symbol"/>
      </w:rPr>
    </w:lvl>
    <w:lvl w:ilvl="7" w:tplc="3958739C">
      <w:start w:val="1"/>
      <w:numFmt w:val="bullet"/>
      <w:lvlText w:val="o"/>
      <w:lvlJc w:val="left"/>
      <w:pPr>
        <w:ind w:left="5760" w:hanging="360"/>
      </w:pPr>
      <w:rPr>
        <w:rFonts w:hint="default" w:ascii="Courier New" w:hAnsi="Courier New"/>
      </w:rPr>
    </w:lvl>
    <w:lvl w:ilvl="8" w:tplc="9FA273D6">
      <w:start w:val="1"/>
      <w:numFmt w:val="bullet"/>
      <w:lvlText w:val=""/>
      <w:lvlJc w:val="left"/>
      <w:pPr>
        <w:ind w:left="6480" w:hanging="360"/>
      </w:pPr>
      <w:rPr>
        <w:rFonts w:hint="default" w:ascii="Wingdings" w:hAnsi="Wingdings"/>
      </w:rPr>
    </w:lvl>
  </w:abstractNum>
  <w:abstractNum w:abstractNumId="8" w15:restartNumberingAfterBreak="0">
    <w:nsid w:val="1FE9F9B0"/>
    <w:multiLevelType w:val="hybridMultilevel"/>
    <w:tmpl w:val="0E9CC4F0"/>
    <w:lvl w:ilvl="0" w:tplc="B37E62C6">
      <w:start w:val="1"/>
      <w:numFmt w:val="bullet"/>
      <w:lvlText w:val="•"/>
      <w:lvlJc w:val="left"/>
      <w:pPr>
        <w:ind w:left="720" w:hanging="360"/>
      </w:pPr>
      <w:rPr>
        <w:rFonts w:hint="default" w:ascii="Symbol" w:hAnsi="Symbol"/>
      </w:rPr>
    </w:lvl>
    <w:lvl w:ilvl="1" w:tplc="C20CB8DE">
      <w:start w:val="1"/>
      <w:numFmt w:val="bullet"/>
      <w:lvlText w:val="o"/>
      <w:lvlJc w:val="left"/>
      <w:pPr>
        <w:ind w:left="1440" w:hanging="360"/>
      </w:pPr>
      <w:rPr>
        <w:rFonts w:hint="default" w:ascii="Courier New" w:hAnsi="Courier New"/>
      </w:rPr>
    </w:lvl>
    <w:lvl w:ilvl="2" w:tplc="BCEADC46">
      <w:start w:val="1"/>
      <w:numFmt w:val="bullet"/>
      <w:lvlText w:val=""/>
      <w:lvlJc w:val="left"/>
      <w:pPr>
        <w:ind w:left="2160" w:hanging="360"/>
      </w:pPr>
      <w:rPr>
        <w:rFonts w:hint="default" w:ascii="Wingdings" w:hAnsi="Wingdings"/>
      </w:rPr>
    </w:lvl>
    <w:lvl w:ilvl="3" w:tplc="1F625BC4">
      <w:start w:val="1"/>
      <w:numFmt w:val="bullet"/>
      <w:lvlText w:val=""/>
      <w:lvlJc w:val="left"/>
      <w:pPr>
        <w:ind w:left="2880" w:hanging="360"/>
      </w:pPr>
      <w:rPr>
        <w:rFonts w:hint="default" w:ascii="Symbol" w:hAnsi="Symbol"/>
      </w:rPr>
    </w:lvl>
    <w:lvl w:ilvl="4" w:tplc="CE948AEA">
      <w:start w:val="1"/>
      <w:numFmt w:val="bullet"/>
      <w:lvlText w:val="o"/>
      <w:lvlJc w:val="left"/>
      <w:pPr>
        <w:ind w:left="3600" w:hanging="360"/>
      </w:pPr>
      <w:rPr>
        <w:rFonts w:hint="default" w:ascii="Courier New" w:hAnsi="Courier New"/>
      </w:rPr>
    </w:lvl>
    <w:lvl w:ilvl="5" w:tplc="939A1EDE">
      <w:start w:val="1"/>
      <w:numFmt w:val="bullet"/>
      <w:lvlText w:val=""/>
      <w:lvlJc w:val="left"/>
      <w:pPr>
        <w:ind w:left="4320" w:hanging="360"/>
      </w:pPr>
      <w:rPr>
        <w:rFonts w:hint="default" w:ascii="Wingdings" w:hAnsi="Wingdings"/>
      </w:rPr>
    </w:lvl>
    <w:lvl w:ilvl="6" w:tplc="79FAD9DA">
      <w:start w:val="1"/>
      <w:numFmt w:val="bullet"/>
      <w:lvlText w:val=""/>
      <w:lvlJc w:val="left"/>
      <w:pPr>
        <w:ind w:left="5040" w:hanging="360"/>
      </w:pPr>
      <w:rPr>
        <w:rFonts w:hint="default" w:ascii="Symbol" w:hAnsi="Symbol"/>
      </w:rPr>
    </w:lvl>
    <w:lvl w:ilvl="7" w:tplc="3BD6005C">
      <w:start w:val="1"/>
      <w:numFmt w:val="bullet"/>
      <w:lvlText w:val="o"/>
      <w:lvlJc w:val="left"/>
      <w:pPr>
        <w:ind w:left="5760" w:hanging="360"/>
      </w:pPr>
      <w:rPr>
        <w:rFonts w:hint="default" w:ascii="Courier New" w:hAnsi="Courier New"/>
      </w:rPr>
    </w:lvl>
    <w:lvl w:ilvl="8" w:tplc="444463B8">
      <w:start w:val="1"/>
      <w:numFmt w:val="bullet"/>
      <w:lvlText w:val=""/>
      <w:lvlJc w:val="left"/>
      <w:pPr>
        <w:ind w:left="6480" w:hanging="360"/>
      </w:pPr>
      <w:rPr>
        <w:rFonts w:hint="default" w:ascii="Wingdings" w:hAnsi="Wingdings"/>
      </w:rPr>
    </w:lvl>
  </w:abstractNum>
  <w:abstractNum w:abstractNumId="9" w15:restartNumberingAfterBreak="0">
    <w:nsid w:val="239052DA"/>
    <w:multiLevelType w:val="hybridMultilevel"/>
    <w:tmpl w:val="3D52D2B8"/>
    <w:lvl w:ilvl="0" w:tplc="9014C430">
      <w:start w:val="1"/>
      <w:numFmt w:val="bullet"/>
      <w:lvlText w:val="¶"/>
      <w:lvlJc w:val="left"/>
      <w:pPr>
        <w:ind w:left="360" w:hanging="360"/>
      </w:pPr>
      <w:rPr>
        <w:rFonts w:hint="default" w:ascii="Wingdings" w:hAnsi="Wingdings"/>
      </w:rPr>
    </w:lvl>
    <w:lvl w:ilvl="1" w:tplc="1308989C">
      <w:start w:val="1"/>
      <w:numFmt w:val="bullet"/>
      <w:lvlText w:val="o"/>
      <w:lvlJc w:val="left"/>
      <w:pPr>
        <w:ind w:left="1440" w:hanging="360"/>
      </w:pPr>
      <w:rPr>
        <w:rFonts w:hint="default" w:ascii="Courier New" w:hAnsi="Courier New"/>
      </w:rPr>
    </w:lvl>
    <w:lvl w:ilvl="2" w:tplc="2F260FA6">
      <w:start w:val="1"/>
      <w:numFmt w:val="bullet"/>
      <w:lvlText w:val=""/>
      <w:lvlJc w:val="left"/>
      <w:pPr>
        <w:ind w:left="2160" w:hanging="360"/>
      </w:pPr>
      <w:rPr>
        <w:rFonts w:hint="default" w:ascii="Wingdings" w:hAnsi="Wingdings"/>
      </w:rPr>
    </w:lvl>
    <w:lvl w:ilvl="3" w:tplc="A78E5BDC">
      <w:start w:val="1"/>
      <w:numFmt w:val="bullet"/>
      <w:lvlText w:val=""/>
      <w:lvlJc w:val="left"/>
      <w:pPr>
        <w:ind w:left="2880" w:hanging="360"/>
      </w:pPr>
      <w:rPr>
        <w:rFonts w:hint="default" w:ascii="Symbol" w:hAnsi="Symbol"/>
      </w:rPr>
    </w:lvl>
    <w:lvl w:ilvl="4" w:tplc="7450AB86">
      <w:start w:val="1"/>
      <w:numFmt w:val="bullet"/>
      <w:lvlText w:val="o"/>
      <w:lvlJc w:val="left"/>
      <w:pPr>
        <w:ind w:left="3600" w:hanging="360"/>
      </w:pPr>
      <w:rPr>
        <w:rFonts w:hint="default" w:ascii="Courier New" w:hAnsi="Courier New"/>
      </w:rPr>
    </w:lvl>
    <w:lvl w:ilvl="5" w:tplc="DAA470CA">
      <w:start w:val="1"/>
      <w:numFmt w:val="bullet"/>
      <w:lvlText w:val=""/>
      <w:lvlJc w:val="left"/>
      <w:pPr>
        <w:ind w:left="4320" w:hanging="360"/>
      </w:pPr>
      <w:rPr>
        <w:rFonts w:hint="default" w:ascii="Wingdings" w:hAnsi="Wingdings"/>
      </w:rPr>
    </w:lvl>
    <w:lvl w:ilvl="6" w:tplc="5B7029C2">
      <w:start w:val="1"/>
      <w:numFmt w:val="bullet"/>
      <w:lvlText w:val=""/>
      <w:lvlJc w:val="left"/>
      <w:pPr>
        <w:ind w:left="5040" w:hanging="360"/>
      </w:pPr>
      <w:rPr>
        <w:rFonts w:hint="default" w:ascii="Symbol" w:hAnsi="Symbol"/>
      </w:rPr>
    </w:lvl>
    <w:lvl w:ilvl="7" w:tplc="6CD22412">
      <w:start w:val="1"/>
      <w:numFmt w:val="bullet"/>
      <w:lvlText w:val="o"/>
      <w:lvlJc w:val="left"/>
      <w:pPr>
        <w:ind w:left="5760" w:hanging="360"/>
      </w:pPr>
      <w:rPr>
        <w:rFonts w:hint="default" w:ascii="Courier New" w:hAnsi="Courier New"/>
      </w:rPr>
    </w:lvl>
    <w:lvl w:ilvl="8" w:tplc="53928B88">
      <w:start w:val="1"/>
      <w:numFmt w:val="bullet"/>
      <w:lvlText w:val=""/>
      <w:lvlJc w:val="left"/>
      <w:pPr>
        <w:ind w:left="6480" w:hanging="360"/>
      </w:pPr>
      <w:rPr>
        <w:rFonts w:hint="default" w:ascii="Wingdings" w:hAnsi="Wingdings"/>
      </w:rPr>
    </w:lvl>
  </w:abstractNum>
  <w:abstractNum w:abstractNumId="10" w15:restartNumberingAfterBreak="0">
    <w:nsid w:val="25F90529"/>
    <w:multiLevelType w:val="hybridMultilevel"/>
    <w:tmpl w:val="4B50BEB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2891B4B1"/>
    <w:multiLevelType w:val="hybridMultilevel"/>
    <w:tmpl w:val="F6EAF728"/>
    <w:lvl w:ilvl="0" w:tplc="813C4572">
      <w:start w:val="1"/>
      <w:numFmt w:val="bullet"/>
      <w:lvlText w:val="¶"/>
      <w:lvlJc w:val="left"/>
      <w:pPr>
        <w:ind w:left="360" w:hanging="360"/>
      </w:pPr>
      <w:rPr>
        <w:rFonts w:hint="default" w:ascii="Wingdings" w:hAnsi="Wingdings"/>
      </w:rPr>
    </w:lvl>
    <w:lvl w:ilvl="1" w:tplc="74043022">
      <w:start w:val="1"/>
      <w:numFmt w:val="bullet"/>
      <w:lvlText w:val="o"/>
      <w:lvlJc w:val="left"/>
      <w:pPr>
        <w:ind w:left="1440" w:hanging="360"/>
      </w:pPr>
      <w:rPr>
        <w:rFonts w:hint="default" w:ascii="Courier New" w:hAnsi="Courier New"/>
      </w:rPr>
    </w:lvl>
    <w:lvl w:ilvl="2" w:tplc="FE36F846">
      <w:start w:val="1"/>
      <w:numFmt w:val="bullet"/>
      <w:lvlText w:val=""/>
      <w:lvlJc w:val="left"/>
      <w:pPr>
        <w:ind w:left="2160" w:hanging="360"/>
      </w:pPr>
      <w:rPr>
        <w:rFonts w:hint="default" w:ascii="Wingdings" w:hAnsi="Wingdings"/>
      </w:rPr>
    </w:lvl>
    <w:lvl w:ilvl="3" w:tplc="486CC83E">
      <w:start w:val="1"/>
      <w:numFmt w:val="bullet"/>
      <w:lvlText w:val=""/>
      <w:lvlJc w:val="left"/>
      <w:pPr>
        <w:ind w:left="2880" w:hanging="360"/>
      </w:pPr>
      <w:rPr>
        <w:rFonts w:hint="default" w:ascii="Symbol" w:hAnsi="Symbol"/>
      </w:rPr>
    </w:lvl>
    <w:lvl w:ilvl="4" w:tplc="8A94B816">
      <w:start w:val="1"/>
      <w:numFmt w:val="bullet"/>
      <w:lvlText w:val="o"/>
      <w:lvlJc w:val="left"/>
      <w:pPr>
        <w:ind w:left="3600" w:hanging="360"/>
      </w:pPr>
      <w:rPr>
        <w:rFonts w:hint="default" w:ascii="Courier New" w:hAnsi="Courier New"/>
      </w:rPr>
    </w:lvl>
    <w:lvl w:ilvl="5" w:tplc="99AC037C">
      <w:start w:val="1"/>
      <w:numFmt w:val="bullet"/>
      <w:lvlText w:val=""/>
      <w:lvlJc w:val="left"/>
      <w:pPr>
        <w:ind w:left="4320" w:hanging="360"/>
      </w:pPr>
      <w:rPr>
        <w:rFonts w:hint="default" w:ascii="Wingdings" w:hAnsi="Wingdings"/>
      </w:rPr>
    </w:lvl>
    <w:lvl w:ilvl="6" w:tplc="0A7C7A2A">
      <w:start w:val="1"/>
      <w:numFmt w:val="bullet"/>
      <w:lvlText w:val=""/>
      <w:lvlJc w:val="left"/>
      <w:pPr>
        <w:ind w:left="5040" w:hanging="360"/>
      </w:pPr>
      <w:rPr>
        <w:rFonts w:hint="default" w:ascii="Symbol" w:hAnsi="Symbol"/>
      </w:rPr>
    </w:lvl>
    <w:lvl w:ilvl="7" w:tplc="3D52C0BC">
      <w:start w:val="1"/>
      <w:numFmt w:val="bullet"/>
      <w:lvlText w:val="o"/>
      <w:lvlJc w:val="left"/>
      <w:pPr>
        <w:ind w:left="5760" w:hanging="360"/>
      </w:pPr>
      <w:rPr>
        <w:rFonts w:hint="default" w:ascii="Courier New" w:hAnsi="Courier New"/>
      </w:rPr>
    </w:lvl>
    <w:lvl w:ilvl="8" w:tplc="6CFA4E5E">
      <w:start w:val="1"/>
      <w:numFmt w:val="bullet"/>
      <w:lvlText w:val=""/>
      <w:lvlJc w:val="left"/>
      <w:pPr>
        <w:ind w:left="6480" w:hanging="360"/>
      </w:pPr>
      <w:rPr>
        <w:rFonts w:hint="default" w:ascii="Wingdings" w:hAnsi="Wingdings"/>
      </w:rPr>
    </w:lvl>
  </w:abstractNum>
  <w:abstractNum w:abstractNumId="12" w15:restartNumberingAfterBreak="0">
    <w:nsid w:val="29141F1F"/>
    <w:multiLevelType w:val="hybridMultilevel"/>
    <w:tmpl w:val="2DEAB72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2B6D3678"/>
    <w:multiLevelType w:val="multilevel"/>
    <w:tmpl w:val="C9A0BBCC"/>
    <w:styleLink w:val="List21"/>
    <w:lvl w:ilvl="0">
      <w:numFmt w:val="bullet"/>
      <w:lvlText w:val="•"/>
      <w:lvlJc w:val="left"/>
      <w:pPr>
        <w:tabs>
          <w:tab w:val="num" w:pos="199"/>
        </w:tabs>
        <w:ind w:left="199" w:hanging="199"/>
      </w:pPr>
      <w:rPr>
        <w:position w:val="0"/>
        <w:sz w:val="22"/>
        <w:szCs w:val="22"/>
      </w:rPr>
    </w:lvl>
    <w:lvl w:ilvl="1">
      <w:start w:val="1"/>
      <w:numFmt w:val="bullet"/>
      <w:lvlText w:val="•"/>
      <w:lvlJc w:val="left"/>
      <w:pPr>
        <w:tabs>
          <w:tab w:val="num" w:pos="502"/>
        </w:tabs>
        <w:ind w:left="502" w:hanging="262"/>
      </w:pPr>
      <w:rPr>
        <w:position w:val="0"/>
        <w:sz w:val="24"/>
        <w:szCs w:val="24"/>
      </w:rPr>
    </w:lvl>
    <w:lvl w:ilvl="2">
      <w:start w:val="1"/>
      <w:numFmt w:val="bullet"/>
      <w:lvlText w:val="•"/>
      <w:lvlJc w:val="left"/>
      <w:pPr>
        <w:tabs>
          <w:tab w:val="num" w:pos="742"/>
        </w:tabs>
        <w:ind w:left="742" w:hanging="262"/>
      </w:pPr>
      <w:rPr>
        <w:position w:val="0"/>
        <w:sz w:val="24"/>
        <w:szCs w:val="24"/>
      </w:rPr>
    </w:lvl>
    <w:lvl w:ilvl="3">
      <w:start w:val="1"/>
      <w:numFmt w:val="bullet"/>
      <w:lvlText w:val="•"/>
      <w:lvlJc w:val="left"/>
      <w:pPr>
        <w:tabs>
          <w:tab w:val="num" w:pos="982"/>
        </w:tabs>
        <w:ind w:left="982" w:hanging="262"/>
      </w:pPr>
      <w:rPr>
        <w:position w:val="0"/>
        <w:sz w:val="24"/>
        <w:szCs w:val="24"/>
      </w:rPr>
    </w:lvl>
    <w:lvl w:ilvl="4">
      <w:start w:val="1"/>
      <w:numFmt w:val="bullet"/>
      <w:lvlText w:val="•"/>
      <w:lvlJc w:val="left"/>
      <w:pPr>
        <w:tabs>
          <w:tab w:val="num" w:pos="1222"/>
        </w:tabs>
        <w:ind w:left="1222" w:hanging="262"/>
      </w:pPr>
      <w:rPr>
        <w:position w:val="0"/>
        <w:sz w:val="24"/>
        <w:szCs w:val="24"/>
      </w:rPr>
    </w:lvl>
    <w:lvl w:ilvl="5">
      <w:start w:val="1"/>
      <w:numFmt w:val="bullet"/>
      <w:lvlText w:val="•"/>
      <w:lvlJc w:val="left"/>
      <w:pPr>
        <w:tabs>
          <w:tab w:val="num" w:pos="1462"/>
        </w:tabs>
        <w:ind w:left="1462" w:hanging="262"/>
      </w:pPr>
      <w:rPr>
        <w:position w:val="0"/>
        <w:sz w:val="24"/>
        <w:szCs w:val="24"/>
      </w:rPr>
    </w:lvl>
    <w:lvl w:ilvl="6">
      <w:start w:val="1"/>
      <w:numFmt w:val="bullet"/>
      <w:lvlText w:val="•"/>
      <w:lvlJc w:val="left"/>
      <w:pPr>
        <w:tabs>
          <w:tab w:val="num" w:pos="1702"/>
        </w:tabs>
        <w:ind w:left="1702" w:hanging="262"/>
      </w:pPr>
      <w:rPr>
        <w:position w:val="0"/>
        <w:sz w:val="24"/>
        <w:szCs w:val="24"/>
      </w:rPr>
    </w:lvl>
    <w:lvl w:ilvl="7">
      <w:start w:val="1"/>
      <w:numFmt w:val="bullet"/>
      <w:lvlText w:val="•"/>
      <w:lvlJc w:val="left"/>
      <w:pPr>
        <w:tabs>
          <w:tab w:val="num" w:pos="1942"/>
        </w:tabs>
        <w:ind w:left="1942" w:hanging="262"/>
      </w:pPr>
      <w:rPr>
        <w:position w:val="0"/>
        <w:sz w:val="24"/>
        <w:szCs w:val="24"/>
      </w:rPr>
    </w:lvl>
    <w:lvl w:ilvl="8">
      <w:start w:val="1"/>
      <w:numFmt w:val="bullet"/>
      <w:lvlText w:val="•"/>
      <w:lvlJc w:val="left"/>
      <w:pPr>
        <w:tabs>
          <w:tab w:val="num" w:pos="2182"/>
        </w:tabs>
        <w:ind w:left="2182" w:hanging="262"/>
      </w:pPr>
      <w:rPr>
        <w:position w:val="0"/>
        <w:sz w:val="24"/>
        <w:szCs w:val="24"/>
      </w:rPr>
    </w:lvl>
  </w:abstractNum>
  <w:abstractNum w:abstractNumId="14" w15:restartNumberingAfterBreak="0">
    <w:nsid w:val="2C0B55FF"/>
    <w:multiLevelType w:val="hybridMultilevel"/>
    <w:tmpl w:val="E07A5DE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5" w15:restartNumberingAfterBreak="0">
    <w:nsid w:val="2EC924E3"/>
    <w:multiLevelType w:val="hybridMultilevel"/>
    <w:tmpl w:val="39A60834"/>
    <w:lvl w:ilvl="0" w:tplc="314A736C">
      <w:start w:val="1"/>
      <w:numFmt w:val="bullet"/>
      <w:lvlText w:val="¶"/>
      <w:lvlJc w:val="left"/>
      <w:pPr>
        <w:ind w:left="360" w:hanging="360"/>
      </w:pPr>
      <w:rPr>
        <w:rFonts w:hint="default" w:ascii="Wingdings" w:hAnsi="Wingdings"/>
      </w:rPr>
    </w:lvl>
    <w:lvl w:ilvl="1" w:tplc="8B7A42B6">
      <w:start w:val="1"/>
      <w:numFmt w:val="bullet"/>
      <w:lvlText w:val="o"/>
      <w:lvlJc w:val="left"/>
      <w:pPr>
        <w:ind w:left="1440" w:hanging="360"/>
      </w:pPr>
      <w:rPr>
        <w:rFonts w:hint="default" w:ascii="Courier New" w:hAnsi="Courier New"/>
      </w:rPr>
    </w:lvl>
    <w:lvl w:ilvl="2" w:tplc="A6CA197A">
      <w:start w:val="1"/>
      <w:numFmt w:val="bullet"/>
      <w:lvlText w:val=""/>
      <w:lvlJc w:val="left"/>
      <w:pPr>
        <w:ind w:left="2160" w:hanging="360"/>
      </w:pPr>
      <w:rPr>
        <w:rFonts w:hint="default" w:ascii="Wingdings" w:hAnsi="Wingdings"/>
      </w:rPr>
    </w:lvl>
    <w:lvl w:ilvl="3" w:tplc="D0D4CF6C">
      <w:start w:val="1"/>
      <w:numFmt w:val="bullet"/>
      <w:lvlText w:val=""/>
      <w:lvlJc w:val="left"/>
      <w:pPr>
        <w:ind w:left="2880" w:hanging="360"/>
      </w:pPr>
      <w:rPr>
        <w:rFonts w:hint="default" w:ascii="Symbol" w:hAnsi="Symbol"/>
      </w:rPr>
    </w:lvl>
    <w:lvl w:ilvl="4" w:tplc="E5489B1C">
      <w:start w:val="1"/>
      <w:numFmt w:val="bullet"/>
      <w:lvlText w:val="o"/>
      <w:lvlJc w:val="left"/>
      <w:pPr>
        <w:ind w:left="3600" w:hanging="360"/>
      </w:pPr>
      <w:rPr>
        <w:rFonts w:hint="default" w:ascii="Courier New" w:hAnsi="Courier New"/>
      </w:rPr>
    </w:lvl>
    <w:lvl w:ilvl="5" w:tplc="FC9A2FA0">
      <w:start w:val="1"/>
      <w:numFmt w:val="bullet"/>
      <w:lvlText w:val=""/>
      <w:lvlJc w:val="left"/>
      <w:pPr>
        <w:ind w:left="4320" w:hanging="360"/>
      </w:pPr>
      <w:rPr>
        <w:rFonts w:hint="default" w:ascii="Wingdings" w:hAnsi="Wingdings"/>
      </w:rPr>
    </w:lvl>
    <w:lvl w:ilvl="6" w:tplc="859AF994">
      <w:start w:val="1"/>
      <w:numFmt w:val="bullet"/>
      <w:lvlText w:val=""/>
      <w:lvlJc w:val="left"/>
      <w:pPr>
        <w:ind w:left="5040" w:hanging="360"/>
      </w:pPr>
      <w:rPr>
        <w:rFonts w:hint="default" w:ascii="Symbol" w:hAnsi="Symbol"/>
      </w:rPr>
    </w:lvl>
    <w:lvl w:ilvl="7" w:tplc="6CEE5ED2">
      <w:start w:val="1"/>
      <w:numFmt w:val="bullet"/>
      <w:lvlText w:val="o"/>
      <w:lvlJc w:val="left"/>
      <w:pPr>
        <w:ind w:left="5760" w:hanging="360"/>
      </w:pPr>
      <w:rPr>
        <w:rFonts w:hint="default" w:ascii="Courier New" w:hAnsi="Courier New"/>
      </w:rPr>
    </w:lvl>
    <w:lvl w:ilvl="8" w:tplc="38D6E7B8">
      <w:start w:val="1"/>
      <w:numFmt w:val="bullet"/>
      <w:lvlText w:val=""/>
      <w:lvlJc w:val="left"/>
      <w:pPr>
        <w:ind w:left="6480" w:hanging="360"/>
      </w:pPr>
      <w:rPr>
        <w:rFonts w:hint="default" w:ascii="Wingdings" w:hAnsi="Wingdings"/>
      </w:rPr>
    </w:lvl>
  </w:abstractNum>
  <w:abstractNum w:abstractNumId="16" w15:restartNumberingAfterBreak="0">
    <w:nsid w:val="2FFB6F51"/>
    <w:multiLevelType w:val="hybridMultilevel"/>
    <w:tmpl w:val="719E42EE"/>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30782DA0"/>
    <w:multiLevelType w:val="hybridMultilevel"/>
    <w:tmpl w:val="200E29D0"/>
    <w:lvl w:ilvl="0" w:tplc="4B069298">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32B582B5"/>
    <w:multiLevelType w:val="hybridMultilevel"/>
    <w:tmpl w:val="49662F68"/>
    <w:lvl w:ilvl="0" w:tplc="13D073C8">
      <w:start w:val="1"/>
      <w:numFmt w:val="bullet"/>
      <w:lvlText w:val="¶"/>
      <w:lvlJc w:val="left"/>
      <w:pPr>
        <w:ind w:left="360" w:hanging="360"/>
      </w:pPr>
      <w:rPr>
        <w:rFonts w:hint="default" w:ascii="Wingdings" w:hAnsi="Wingdings"/>
      </w:rPr>
    </w:lvl>
    <w:lvl w:ilvl="1" w:tplc="3AC60A72">
      <w:start w:val="1"/>
      <w:numFmt w:val="bullet"/>
      <w:lvlText w:val="o"/>
      <w:lvlJc w:val="left"/>
      <w:pPr>
        <w:ind w:left="1440" w:hanging="360"/>
      </w:pPr>
      <w:rPr>
        <w:rFonts w:hint="default" w:ascii="Courier New" w:hAnsi="Courier New"/>
      </w:rPr>
    </w:lvl>
    <w:lvl w:ilvl="2" w:tplc="03D6AA08">
      <w:start w:val="1"/>
      <w:numFmt w:val="bullet"/>
      <w:lvlText w:val=""/>
      <w:lvlJc w:val="left"/>
      <w:pPr>
        <w:ind w:left="2160" w:hanging="360"/>
      </w:pPr>
      <w:rPr>
        <w:rFonts w:hint="default" w:ascii="Wingdings" w:hAnsi="Wingdings"/>
      </w:rPr>
    </w:lvl>
    <w:lvl w:ilvl="3" w:tplc="818682E4">
      <w:start w:val="1"/>
      <w:numFmt w:val="bullet"/>
      <w:lvlText w:val=""/>
      <w:lvlJc w:val="left"/>
      <w:pPr>
        <w:ind w:left="2880" w:hanging="360"/>
      </w:pPr>
      <w:rPr>
        <w:rFonts w:hint="default" w:ascii="Symbol" w:hAnsi="Symbol"/>
      </w:rPr>
    </w:lvl>
    <w:lvl w:ilvl="4" w:tplc="EFC6036C">
      <w:start w:val="1"/>
      <w:numFmt w:val="bullet"/>
      <w:lvlText w:val="o"/>
      <w:lvlJc w:val="left"/>
      <w:pPr>
        <w:ind w:left="3600" w:hanging="360"/>
      </w:pPr>
      <w:rPr>
        <w:rFonts w:hint="default" w:ascii="Courier New" w:hAnsi="Courier New"/>
      </w:rPr>
    </w:lvl>
    <w:lvl w:ilvl="5" w:tplc="A5C8530A">
      <w:start w:val="1"/>
      <w:numFmt w:val="bullet"/>
      <w:lvlText w:val=""/>
      <w:lvlJc w:val="left"/>
      <w:pPr>
        <w:ind w:left="4320" w:hanging="360"/>
      </w:pPr>
      <w:rPr>
        <w:rFonts w:hint="default" w:ascii="Wingdings" w:hAnsi="Wingdings"/>
      </w:rPr>
    </w:lvl>
    <w:lvl w:ilvl="6" w:tplc="1A6CEB06">
      <w:start w:val="1"/>
      <w:numFmt w:val="bullet"/>
      <w:lvlText w:val=""/>
      <w:lvlJc w:val="left"/>
      <w:pPr>
        <w:ind w:left="5040" w:hanging="360"/>
      </w:pPr>
      <w:rPr>
        <w:rFonts w:hint="default" w:ascii="Symbol" w:hAnsi="Symbol"/>
      </w:rPr>
    </w:lvl>
    <w:lvl w:ilvl="7" w:tplc="0820F802">
      <w:start w:val="1"/>
      <w:numFmt w:val="bullet"/>
      <w:lvlText w:val="o"/>
      <w:lvlJc w:val="left"/>
      <w:pPr>
        <w:ind w:left="5760" w:hanging="360"/>
      </w:pPr>
      <w:rPr>
        <w:rFonts w:hint="default" w:ascii="Courier New" w:hAnsi="Courier New"/>
      </w:rPr>
    </w:lvl>
    <w:lvl w:ilvl="8" w:tplc="2E587634">
      <w:start w:val="1"/>
      <w:numFmt w:val="bullet"/>
      <w:lvlText w:val=""/>
      <w:lvlJc w:val="left"/>
      <w:pPr>
        <w:ind w:left="6480" w:hanging="360"/>
      </w:pPr>
      <w:rPr>
        <w:rFonts w:hint="default" w:ascii="Wingdings" w:hAnsi="Wingdings"/>
      </w:rPr>
    </w:lvl>
  </w:abstractNum>
  <w:abstractNum w:abstractNumId="19" w15:restartNumberingAfterBreak="0">
    <w:nsid w:val="32C70C85"/>
    <w:multiLevelType w:val="hybridMultilevel"/>
    <w:tmpl w:val="D526D464"/>
    <w:lvl w:ilvl="0" w:tplc="BF968EE0">
      <w:start w:val="1"/>
      <w:numFmt w:val="bullet"/>
      <w:lvlText w:val=""/>
      <w:lvlJc w:val="left"/>
      <w:pPr>
        <w:ind w:left="1004" w:hanging="360"/>
      </w:pPr>
      <w:rPr>
        <w:rFonts w:hint="default" w:ascii="Symbol" w:hAnsi="Symbol"/>
      </w:rPr>
    </w:lvl>
    <w:lvl w:ilvl="1" w:tplc="A1CE0E30">
      <w:start w:val="1"/>
      <w:numFmt w:val="bullet"/>
      <w:lvlText w:val="o"/>
      <w:lvlJc w:val="left"/>
      <w:pPr>
        <w:ind w:left="1440" w:hanging="360"/>
      </w:pPr>
      <w:rPr>
        <w:rFonts w:hint="default" w:ascii="Courier New" w:hAnsi="Courier New"/>
      </w:rPr>
    </w:lvl>
    <w:lvl w:ilvl="2" w:tplc="AE765704">
      <w:start w:val="1"/>
      <w:numFmt w:val="bullet"/>
      <w:lvlText w:val=""/>
      <w:lvlJc w:val="left"/>
      <w:pPr>
        <w:ind w:left="2160" w:hanging="360"/>
      </w:pPr>
      <w:rPr>
        <w:rFonts w:hint="default" w:ascii="Wingdings" w:hAnsi="Wingdings"/>
      </w:rPr>
    </w:lvl>
    <w:lvl w:ilvl="3" w:tplc="C6F2A430">
      <w:start w:val="1"/>
      <w:numFmt w:val="bullet"/>
      <w:lvlText w:val=""/>
      <w:lvlJc w:val="left"/>
      <w:pPr>
        <w:ind w:left="2880" w:hanging="360"/>
      </w:pPr>
      <w:rPr>
        <w:rFonts w:hint="default" w:ascii="Symbol" w:hAnsi="Symbol"/>
      </w:rPr>
    </w:lvl>
    <w:lvl w:ilvl="4" w:tplc="6FA6D3A6">
      <w:start w:val="1"/>
      <w:numFmt w:val="bullet"/>
      <w:lvlText w:val="o"/>
      <w:lvlJc w:val="left"/>
      <w:pPr>
        <w:ind w:left="3600" w:hanging="360"/>
      </w:pPr>
      <w:rPr>
        <w:rFonts w:hint="default" w:ascii="Courier New" w:hAnsi="Courier New"/>
      </w:rPr>
    </w:lvl>
    <w:lvl w:ilvl="5" w:tplc="12360930">
      <w:start w:val="1"/>
      <w:numFmt w:val="bullet"/>
      <w:lvlText w:val=""/>
      <w:lvlJc w:val="left"/>
      <w:pPr>
        <w:ind w:left="4320" w:hanging="360"/>
      </w:pPr>
      <w:rPr>
        <w:rFonts w:hint="default" w:ascii="Wingdings" w:hAnsi="Wingdings"/>
      </w:rPr>
    </w:lvl>
    <w:lvl w:ilvl="6" w:tplc="BB90F4AC">
      <w:start w:val="1"/>
      <w:numFmt w:val="bullet"/>
      <w:lvlText w:val=""/>
      <w:lvlJc w:val="left"/>
      <w:pPr>
        <w:ind w:left="5040" w:hanging="360"/>
      </w:pPr>
      <w:rPr>
        <w:rFonts w:hint="default" w:ascii="Symbol" w:hAnsi="Symbol"/>
      </w:rPr>
    </w:lvl>
    <w:lvl w:ilvl="7" w:tplc="0586622E">
      <w:start w:val="1"/>
      <w:numFmt w:val="bullet"/>
      <w:lvlText w:val="o"/>
      <w:lvlJc w:val="left"/>
      <w:pPr>
        <w:ind w:left="5760" w:hanging="360"/>
      </w:pPr>
      <w:rPr>
        <w:rFonts w:hint="default" w:ascii="Courier New" w:hAnsi="Courier New"/>
      </w:rPr>
    </w:lvl>
    <w:lvl w:ilvl="8" w:tplc="04F47D32">
      <w:start w:val="1"/>
      <w:numFmt w:val="bullet"/>
      <w:lvlText w:val=""/>
      <w:lvlJc w:val="left"/>
      <w:pPr>
        <w:ind w:left="6480" w:hanging="360"/>
      </w:pPr>
      <w:rPr>
        <w:rFonts w:hint="default" w:ascii="Wingdings" w:hAnsi="Wingdings"/>
      </w:rPr>
    </w:lvl>
  </w:abstractNum>
  <w:abstractNum w:abstractNumId="20" w15:restartNumberingAfterBreak="0">
    <w:nsid w:val="331D266D"/>
    <w:multiLevelType w:val="hybridMultilevel"/>
    <w:tmpl w:val="DAE4D630"/>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1" w15:restartNumberingAfterBreak="0">
    <w:nsid w:val="3335FEB1"/>
    <w:multiLevelType w:val="hybridMultilevel"/>
    <w:tmpl w:val="B2285C5A"/>
    <w:lvl w:ilvl="0" w:tplc="5824E80A">
      <w:start w:val="1"/>
      <w:numFmt w:val="bullet"/>
      <w:lvlText w:val=""/>
      <w:lvlJc w:val="left"/>
      <w:pPr>
        <w:ind w:left="720" w:hanging="360"/>
      </w:pPr>
      <w:rPr>
        <w:rFonts w:hint="default" w:ascii="Symbol" w:hAnsi="Symbol"/>
      </w:rPr>
    </w:lvl>
    <w:lvl w:ilvl="1" w:tplc="4C3CE9A8">
      <w:start w:val="1"/>
      <w:numFmt w:val="bullet"/>
      <w:lvlText w:val="o"/>
      <w:lvlJc w:val="left"/>
      <w:pPr>
        <w:ind w:left="1440" w:hanging="360"/>
      </w:pPr>
      <w:rPr>
        <w:rFonts w:hint="default" w:ascii="Courier New" w:hAnsi="Courier New"/>
      </w:rPr>
    </w:lvl>
    <w:lvl w:ilvl="2" w:tplc="5D169F1C">
      <w:start w:val="1"/>
      <w:numFmt w:val="bullet"/>
      <w:lvlText w:val=""/>
      <w:lvlJc w:val="left"/>
      <w:pPr>
        <w:ind w:left="2160" w:hanging="360"/>
      </w:pPr>
      <w:rPr>
        <w:rFonts w:hint="default" w:ascii="Wingdings" w:hAnsi="Wingdings"/>
      </w:rPr>
    </w:lvl>
    <w:lvl w:ilvl="3" w:tplc="6E6CBB1E">
      <w:start w:val="1"/>
      <w:numFmt w:val="bullet"/>
      <w:lvlText w:val=""/>
      <w:lvlJc w:val="left"/>
      <w:pPr>
        <w:ind w:left="2880" w:hanging="360"/>
      </w:pPr>
      <w:rPr>
        <w:rFonts w:hint="default" w:ascii="Symbol" w:hAnsi="Symbol"/>
      </w:rPr>
    </w:lvl>
    <w:lvl w:ilvl="4" w:tplc="22D8061C">
      <w:start w:val="1"/>
      <w:numFmt w:val="bullet"/>
      <w:lvlText w:val="o"/>
      <w:lvlJc w:val="left"/>
      <w:pPr>
        <w:ind w:left="3600" w:hanging="360"/>
      </w:pPr>
      <w:rPr>
        <w:rFonts w:hint="default" w:ascii="Courier New" w:hAnsi="Courier New"/>
      </w:rPr>
    </w:lvl>
    <w:lvl w:ilvl="5" w:tplc="CBD89F0A">
      <w:start w:val="1"/>
      <w:numFmt w:val="bullet"/>
      <w:lvlText w:val=""/>
      <w:lvlJc w:val="left"/>
      <w:pPr>
        <w:ind w:left="4320" w:hanging="360"/>
      </w:pPr>
      <w:rPr>
        <w:rFonts w:hint="default" w:ascii="Wingdings" w:hAnsi="Wingdings"/>
      </w:rPr>
    </w:lvl>
    <w:lvl w:ilvl="6" w:tplc="E362A4B8">
      <w:start w:val="1"/>
      <w:numFmt w:val="bullet"/>
      <w:lvlText w:val=""/>
      <w:lvlJc w:val="left"/>
      <w:pPr>
        <w:ind w:left="5040" w:hanging="360"/>
      </w:pPr>
      <w:rPr>
        <w:rFonts w:hint="default" w:ascii="Symbol" w:hAnsi="Symbol"/>
      </w:rPr>
    </w:lvl>
    <w:lvl w:ilvl="7" w:tplc="CAB2BB42">
      <w:start w:val="1"/>
      <w:numFmt w:val="bullet"/>
      <w:lvlText w:val="o"/>
      <w:lvlJc w:val="left"/>
      <w:pPr>
        <w:ind w:left="5760" w:hanging="360"/>
      </w:pPr>
      <w:rPr>
        <w:rFonts w:hint="default" w:ascii="Courier New" w:hAnsi="Courier New"/>
      </w:rPr>
    </w:lvl>
    <w:lvl w:ilvl="8" w:tplc="88D0FEDA">
      <w:start w:val="1"/>
      <w:numFmt w:val="bullet"/>
      <w:lvlText w:val=""/>
      <w:lvlJc w:val="left"/>
      <w:pPr>
        <w:ind w:left="6480" w:hanging="360"/>
      </w:pPr>
      <w:rPr>
        <w:rFonts w:hint="default" w:ascii="Wingdings" w:hAnsi="Wingdings"/>
      </w:rPr>
    </w:lvl>
  </w:abstractNum>
  <w:abstractNum w:abstractNumId="22" w15:restartNumberingAfterBreak="0">
    <w:nsid w:val="36035EC0"/>
    <w:multiLevelType w:val="hybridMultilevel"/>
    <w:tmpl w:val="41E679A6"/>
    <w:lvl w:ilvl="0" w:tplc="08090001">
      <w:start w:val="1"/>
      <w:numFmt w:val="bullet"/>
      <w:lvlText w:val=""/>
      <w:lvlJc w:val="left"/>
      <w:pPr>
        <w:ind w:left="1080" w:hanging="360"/>
      </w:pPr>
      <w:rPr>
        <w:rFonts w:hint="default" w:ascii="Symbol" w:hAnsi="Symbo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23" w15:restartNumberingAfterBreak="0">
    <w:nsid w:val="3803CB5A"/>
    <w:multiLevelType w:val="multilevel"/>
    <w:tmpl w:val="E77044AC"/>
    <w:lvl w:ilvl="0">
      <w:start w:val="1"/>
      <w:numFmt w:val="bullet"/>
      <w:lvlText w:val="•"/>
      <w:lvlJc w:val="left"/>
      <w:pPr>
        <w:ind w:left="199" w:hanging="199"/>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24" w15:restartNumberingAfterBreak="0">
    <w:nsid w:val="384F6156"/>
    <w:multiLevelType w:val="multilevel"/>
    <w:tmpl w:val="F97E0842"/>
    <w:styleLink w:val="List0"/>
    <w:lvl w:ilvl="0">
      <w:numFmt w:val="bullet"/>
      <w:lvlText w:val="•"/>
      <w:lvlJc w:val="left"/>
      <w:pPr>
        <w:tabs>
          <w:tab w:val="num" w:pos="199"/>
        </w:tabs>
        <w:ind w:left="199" w:hanging="199"/>
      </w:pPr>
      <w:rPr>
        <w:position w:val="0"/>
        <w:sz w:val="22"/>
        <w:szCs w:val="22"/>
        <w:lang w:val="en-US"/>
      </w:rPr>
    </w:lvl>
    <w:lvl w:ilvl="1">
      <w:start w:val="1"/>
      <w:numFmt w:val="bullet"/>
      <w:lvlText w:val="•"/>
      <w:lvlJc w:val="left"/>
      <w:pPr>
        <w:tabs>
          <w:tab w:val="num" w:pos="502"/>
        </w:tabs>
        <w:ind w:left="502" w:hanging="262"/>
      </w:pPr>
      <w:rPr>
        <w:position w:val="0"/>
        <w:sz w:val="24"/>
        <w:szCs w:val="24"/>
        <w:lang w:val="en-US"/>
      </w:rPr>
    </w:lvl>
    <w:lvl w:ilvl="2">
      <w:start w:val="1"/>
      <w:numFmt w:val="bullet"/>
      <w:lvlText w:val="•"/>
      <w:lvlJc w:val="left"/>
      <w:pPr>
        <w:tabs>
          <w:tab w:val="num" w:pos="742"/>
        </w:tabs>
        <w:ind w:left="742" w:hanging="262"/>
      </w:pPr>
      <w:rPr>
        <w:position w:val="0"/>
        <w:sz w:val="24"/>
        <w:szCs w:val="24"/>
        <w:lang w:val="en-US"/>
      </w:rPr>
    </w:lvl>
    <w:lvl w:ilvl="3">
      <w:start w:val="1"/>
      <w:numFmt w:val="bullet"/>
      <w:lvlText w:val="•"/>
      <w:lvlJc w:val="left"/>
      <w:pPr>
        <w:tabs>
          <w:tab w:val="num" w:pos="982"/>
        </w:tabs>
        <w:ind w:left="982" w:hanging="262"/>
      </w:pPr>
      <w:rPr>
        <w:position w:val="0"/>
        <w:sz w:val="24"/>
        <w:szCs w:val="24"/>
        <w:lang w:val="en-US"/>
      </w:rPr>
    </w:lvl>
    <w:lvl w:ilvl="4">
      <w:start w:val="1"/>
      <w:numFmt w:val="bullet"/>
      <w:lvlText w:val="•"/>
      <w:lvlJc w:val="left"/>
      <w:pPr>
        <w:tabs>
          <w:tab w:val="num" w:pos="1222"/>
        </w:tabs>
        <w:ind w:left="1222" w:hanging="262"/>
      </w:pPr>
      <w:rPr>
        <w:position w:val="0"/>
        <w:sz w:val="24"/>
        <w:szCs w:val="24"/>
        <w:lang w:val="en-US"/>
      </w:rPr>
    </w:lvl>
    <w:lvl w:ilvl="5">
      <w:start w:val="1"/>
      <w:numFmt w:val="bullet"/>
      <w:lvlText w:val="•"/>
      <w:lvlJc w:val="left"/>
      <w:pPr>
        <w:tabs>
          <w:tab w:val="num" w:pos="1462"/>
        </w:tabs>
        <w:ind w:left="1462" w:hanging="262"/>
      </w:pPr>
      <w:rPr>
        <w:position w:val="0"/>
        <w:sz w:val="24"/>
        <w:szCs w:val="24"/>
        <w:lang w:val="en-US"/>
      </w:rPr>
    </w:lvl>
    <w:lvl w:ilvl="6">
      <w:start w:val="1"/>
      <w:numFmt w:val="bullet"/>
      <w:lvlText w:val="•"/>
      <w:lvlJc w:val="left"/>
      <w:pPr>
        <w:tabs>
          <w:tab w:val="num" w:pos="1702"/>
        </w:tabs>
        <w:ind w:left="1702" w:hanging="262"/>
      </w:pPr>
      <w:rPr>
        <w:position w:val="0"/>
        <w:sz w:val="24"/>
        <w:szCs w:val="24"/>
        <w:lang w:val="en-US"/>
      </w:rPr>
    </w:lvl>
    <w:lvl w:ilvl="7">
      <w:start w:val="1"/>
      <w:numFmt w:val="bullet"/>
      <w:lvlText w:val="•"/>
      <w:lvlJc w:val="left"/>
      <w:pPr>
        <w:tabs>
          <w:tab w:val="num" w:pos="1942"/>
        </w:tabs>
        <w:ind w:left="1942" w:hanging="262"/>
      </w:pPr>
      <w:rPr>
        <w:position w:val="0"/>
        <w:sz w:val="24"/>
        <w:szCs w:val="24"/>
        <w:lang w:val="en-US"/>
      </w:rPr>
    </w:lvl>
    <w:lvl w:ilvl="8">
      <w:start w:val="1"/>
      <w:numFmt w:val="bullet"/>
      <w:lvlText w:val="•"/>
      <w:lvlJc w:val="left"/>
      <w:pPr>
        <w:tabs>
          <w:tab w:val="num" w:pos="2182"/>
        </w:tabs>
        <w:ind w:left="2182" w:hanging="262"/>
      </w:pPr>
      <w:rPr>
        <w:position w:val="0"/>
        <w:sz w:val="24"/>
        <w:szCs w:val="24"/>
        <w:lang w:val="en-US"/>
      </w:rPr>
    </w:lvl>
  </w:abstractNum>
  <w:abstractNum w:abstractNumId="25" w15:restartNumberingAfterBreak="0">
    <w:nsid w:val="3C9FAB30"/>
    <w:multiLevelType w:val="hybridMultilevel"/>
    <w:tmpl w:val="A3C07576"/>
    <w:lvl w:ilvl="0" w:tplc="B13CFA60">
      <w:start w:val="1"/>
      <w:numFmt w:val="bullet"/>
      <w:lvlText w:val=""/>
      <w:lvlJc w:val="left"/>
      <w:pPr>
        <w:ind w:left="720" w:hanging="360"/>
      </w:pPr>
      <w:rPr>
        <w:rFonts w:hint="default" w:ascii="Wingdings" w:hAnsi="Wingdings"/>
      </w:rPr>
    </w:lvl>
    <w:lvl w:ilvl="1" w:tplc="F2788078">
      <w:start w:val="1"/>
      <w:numFmt w:val="bullet"/>
      <w:lvlText w:val="o"/>
      <w:lvlJc w:val="left"/>
      <w:pPr>
        <w:ind w:left="1440" w:hanging="360"/>
      </w:pPr>
      <w:rPr>
        <w:rFonts w:hint="default" w:ascii="Courier New" w:hAnsi="Courier New"/>
      </w:rPr>
    </w:lvl>
    <w:lvl w:ilvl="2" w:tplc="1434811A">
      <w:start w:val="1"/>
      <w:numFmt w:val="bullet"/>
      <w:lvlText w:val=""/>
      <w:lvlJc w:val="left"/>
      <w:pPr>
        <w:ind w:left="2160" w:hanging="360"/>
      </w:pPr>
      <w:rPr>
        <w:rFonts w:hint="default" w:ascii="Wingdings" w:hAnsi="Wingdings"/>
      </w:rPr>
    </w:lvl>
    <w:lvl w:ilvl="3" w:tplc="2D267A2C">
      <w:start w:val="1"/>
      <w:numFmt w:val="bullet"/>
      <w:lvlText w:val=""/>
      <w:lvlJc w:val="left"/>
      <w:pPr>
        <w:ind w:left="2880" w:hanging="360"/>
      </w:pPr>
      <w:rPr>
        <w:rFonts w:hint="default" w:ascii="Symbol" w:hAnsi="Symbol"/>
      </w:rPr>
    </w:lvl>
    <w:lvl w:ilvl="4" w:tplc="8F2C2FCE">
      <w:start w:val="1"/>
      <w:numFmt w:val="bullet"/>
      <w:lvlText w:val="o"/>
      <w:lvlJc w:val="left"/>
      <w:pPr>
        <w:ind w:left="3600" w:hanging="360"/>
      </w:pPr>
      <w:rPr>
        <w:rFonts w:hint="default" w:ascii="Courier New" w:hAnsi="Courier New"/>
      </w:rPr>
    </w:lvl>
    <w:lvl w:ilvl="5" w:tplc="36E0B990">
      <w:start w:val="1"/>
      <w:numFmt w:val="bullet"/>
      <w:lvlText w:val=""/>
      <w:lvlJc w:val="left"/>
      <w:pPr>
        <w:ind w:left="4320" w:hanging="360"/>
      </w:pPr>
      <w:rPr>
        <w:rFonts w:hint="default" w:ascii="Wingdings" w:hAnsi="Wingdings"/>
      </w:rPr>
    </w:lvl>
    <w:lvl w:ilvl="6" w:tplc="686099AC">
      <w:start w:val="1"/>
      <w:numFmt w:val="bullet"/>
      <w:lvlText w:val=""/>
      <w:lvlJc w:val="left"/>
      <w:pPr>
        <w:ind w:left="5040" w:hanging="360"/>
      </w:pPr>
      <w:rPr>
        <w:rFonts w:hint="default" w:ascii="Symbol" w:hAnsi="Symbol"/>
      </w:rPr>
    </w:lvl>
    <w:lvl w:ilvl="7" w:tplc="E53A7C88">
      <w:start w:val="1"/>
      <w:numFmt w:val="bullet"/>
      <w:lvlText w:val="o"/>
      <w:lvlJc w:val="left"/>
      <w:pPr>
        <w:ind w:left="5760" w:hanging="360"/>
      </w:pPr>
      <w:rPr>
        <w:rFonts w:hint="default" w:ascii="Courier New" w:hAnsi="Courier New"/>
      </w:rPr>
    </w:lvl>
    <w:lvl w:ilvl="8" w:tplc="F7D67276">
      <w:start w:val="1"/>
      <w:numFmt w:val="bullet"/>
      <w:lvlText w:val=""/>
      <w:lvlJc w:val="left"/>
      <w:pPr>
        <w:ind w:left="6480" w:hanging="360"/>
      </w:pPr>
      <w:rPr>
        <w:rFonts w:hint="default" w:ascii="Wingdings" w:hAnsi="Wingdings"/>
      </w:rPr>
    </w:lvl>
  </w:abstractNum>
  <w:abstractNum w:abstractNumId="26" w15:restartNumberingAfterBreak="0">
    <w:nsid w:val="3D70411C"/>
    <w:multiLevelType w:val="hybridMultilevel"/>
    <w:tmpl w:val="0BFE7832"/>
    <w:lvl w:ilvl="0" w:tplc="800E06AC">
      <w:start w:val="1"/>
      <w:numFmt w:val="bullet"/>
      <w:lvlText w:val=""/>
      <w:lvlJc w:val="left"/>
      <w:pPr>
        <w:ind w:left="720" w:hanging="360"/>
      </w:pPr>
      <w:rPr>
        <w:rFonts w:hint="default" w:ascii="Wingdings" w:hAnsi="Wingdings"/>
      </w:rPr>
    </w:lvl>
    <w:lvl w:ilvl="1" w:tplc="637C0A32">
      <w:start w:val="1"/>
      <w:numFmt w:val="bullet"/>
      <w:lvlText w:val="o"/>
      <w:lvlJc w:val="left"/>
      <w:pPr>
        <w:ind w:left="1440" w:hanging="360"/>
      </w:pPr>
      <w:rPr>
        <w:rFonts w:hint="default" w:ascii="Courier New" w:hAnsi="Courier New"/>
      </w:rPr>
    </w:lvl>
    <w:lvl w:ilvl="2" w:tplc="6EAC5714">
      <w:start w:val="1"/>
      <w:numFmt w:val="bullet"/>
      <w:lvlText w:val=""/>
      <w:lvlJc w:val="left"/>
      <w:pPr>
        <w:ind w:left="2160" w:hanging="360"/>
      </w:pPr>
      <w:rPr>
        <w:rFonts w:hint="default" w:ascii="Wingdings" w:hAnsi="Wingdings"/>
      </w:rPr>
    </w:lvl>
    <w:lvl w:ilvl="3" w:tplc="11068714">
      <w:start w:val="1"/>
      <w:numFmt w:val="bullet"/>
      <w:lvlText w:val=""/>
      <w:lvlJc w:val="left"/>
      <w:pPr>
        <w:ind w:left="2880" w:hanging="360"/>
      </w:pPr>
      <w:rPr>
        <w:rFonts w:hint="default" w:ascii="Symbol" w:hAnsi="Symbol"/>
      </w:rPr>
    </w:lvl>
    <w:lvl w:ilvl="4" w:tplc="97785228">
      <w:start w:val="1"/>
      <w:numFmt w:val="bullet"/>
      <w:lvlText w:val="o"/>
      <w:lvlJc w:val="left"/>
      <w:pPr>
        <w:ind w:left="3600" w:hanging="360"/>
      </w:pPr>
      <w:rPr>
        <w:rFonts w:hint="default" w:ascii="Courier New" w:hAnsi="Courier New"/>
      </w:rPr>
    </w:lvl>
    <w:lvl w:ilvl="5" w:tplc="45DC7D40">
      <w:start w:val="1"/>
      <w:numFmt w:val="bullet"/>
      <w:lvlText w:val=""/>
      <w:lvlJc w:val="left"/>
      <w:pPr>
        <w:ind w:left="4320" w:hanging="360"/>
      </w:pPr>
      <w:rPr>
        <w:rFonts w:hint="default" w:ascii="Wingdings" w:hAnsi="Wingdings"/>
      </w:rPr>
    </w:lvl>
    <w:lvl w:ilvl="6" w:tplc="87F4FFBA">
      <w:start w:val="1"/>
      <w:numFmt w:val="bullet"/>
      <w:lvlText w:val=""/>
      <w:lvlJc w:val="left"/>
      <w:pPr>
        <w:ind w:left="5040" w:hanging="360"/>
      </w:pPr>
      <w:rPr>
        <w:rFonts w:hint="default" w:ascii="Symbol" w:hAnsi="Symbol"/>
      </w:rPr>
    </w:lvl>
    <w:lvl w:ilvl="7" w:tplc="09C8A9D2">
      <w:start w:val="1"/>
      <w:numFmt w:val="bullet"/>
      <w:lvlText w:val="o"/>
      <w:lvlJc w:val="left"/>
      <w:pPr>
        <w:ind w:left="5760" w:hanging="360"/>
      </w:pPr>
      <w:rPr>
        <w:rFonts w:hint="default" w:ascii="Courier New" w:hAnsi="Courier New"/>
      </w:rPr>
    </w:lvl>
    <w:lvl w:ilvl="8" w:tplc="7BFE4B76">
      <w:start w:val="1"/>
      <w:numFmt w:val="bullet"/>
      <w:lvlText w:val=""/>
      <w:lvlJc w:val="left"/>
      <w:pPr>
        <w:ind w:left="6480" w:hanging="360"/>
      </w:pPr>
      <w:rPr>
        <w:rFonts w:hint="default" w:ascii="Wingdings" w:hAnsi="Wingdings"/>
      </w:rPr>
    </w:lvl>
  </w:abstractNum>
  <w:abstractNum w:abstractNumId="27" w15:restartNumberingAfterBreak="0">
    <w:nsid w:val="40FB9E5C"/>
    <w:multiLevelType w:val="hybridMultilevel"/>
    <w:tmpl w:val="55AE8266"/>
    <w:lvl w:ilvl="0" w:tplc="0E30C88C">
      <w:start w:val="1"/>
      <w:numFmt w:val="bullet"/>
      <w:lvlText w:val=""/>
      <w:lvlJc w:val="left"/>
      <w:pPr>
        <w:ind w:left="1004" w:hanging="360"/>
      </w:pPr>
      <w:rPr>
        <w:rFonts w:hint="default" w:ascii="Symbol" w:hAnsi="Symbol"/>
      </w:rPr>
    </w:lvl>
    <w:lvl w:ilvl="1" w:tplc="347027C0">
      <w:start w:val="1"/>
      <w:numFmt w:val="bullet"/>
      <w:lvlText w:val="o"/>
      <w:lvlJc w:val="left"/>
      <w:pPr>
        <w:ind w:left="1440" w:hanging="360"/>
      </w:pPr>
      <w:rPr>
        <w:rFonts w:hint="default" w:ascii="Courier New" w:hAnsi="Courier New"/>
      </w:rPr>
    </w:lvl>
    <w:lvl w:ilvl="2" w:tplc="7DB86594">
      <w:start w:val="1"/>
      <w:numFmt w:val="bullet"/>
      <w:lvlText w:val=""/>
      <w:lvlJc w:val="left"/>
      <w:pPr>
        <w:ind w:left="2160" w:hanging="360"/>
      </w:pPr>
      <w:rPr>
        <w:rFonts w:hint="default" w:ascii="Wingdings" w:hAnsi="Wingdings"/>
      </w:rPr>
    </w:lvl>
    <w:lvl w:ilvl="3" w:tplc="439E673C">
      <w:start w:val="1"/>
      <w:numFmt w:val="bullet"/>
      <w:lvlText w:val=""/>
      <w:lvlJc w:val="left"/>
      <w:pPr>
        <w:ind w:left="2880" w:hanging="360"/>
      </w:pPr>
      <w:rPr>
        <w:rFonts w:hint="default" w:ascii="Symbol" w:hAnsi="Symbol"/>
      </w:rPr>
    </w:lvl>
    <w:lvl w:ilvl="4" w:tplc="C54A56D0">
      <w:start w:val="1"/>
      <w:numFmt w:val="bullet"/>
      <w:lvlText w:val="o"/>
      <w:lvlJc w:val="left"/>
      <w:pPr>
        <w:ind w:left="3600" w:hanging="360"/>
      </w:pPr>
      <w:rPr>
        <w:rFonts w:hint="default" w:ascii="Courier New" w:hAnsi="Courier New"/>
      </w:rPr>
    </w:lvl>
    <w:lvl w:ilvl="5" w:tplc="BACCC45E">
      <w:start w:val="1"/>
      <w:numFmt w:val="bullet"/>
      <w:lvlText w:val=""/>
      <w:lvlJc w:val="left"/>
      <w:pPr>
        <w:ind w:left="4320" w:hanging="360"/>
      </w:pPr>
      <w:rPr>
        <w:rFonts w:hint="default" w:ascii="Wingdings" w:hAnsi="Wingdings"/>
      </w:rPr>
    </w:lvl>
    <w:lvl w:ilvl="6" w:tplc="FA74D6BE">
      <w:start w:val="1"/>
      <w:numFmt w:val="bullet"/>
      <w:lvlText w:val=""/>
      <w:lvlJc w:val="left"/>
      <w:pPr>
        <w:ind w:left="5040" w:hanging="360"/>
      </w:pPr>
      <w:rPr>
        <w:rFonts w:hint="default" w:ascii="Symbol" w:hAnsi="Symbol"/>
      </w:rPr>
    </w:lvl>
    <w:lvl w:ilvl="7" w:tplc="EBF48696">
      <w:start w:val="1"/>
      <w:numFmt w:val="bullet"/>
      <w:lvlText w:val="o"/>
      <w:lvlJc w:val="left"/>
      <w:pPr>
        <w:ind w:left="5760" w:hanging="360"/>
      </w:pPr>
      <w:rPr>
        <w:rFonts w:hint="default" w:ascii="Courier New" w:hAnsi="Courier New"/>
      </w:rPr>
    </w:lvl>
    <w:lvl w:ilvl="8" w:tplc="8EAA736A">
      <w:start w:val="1"/>
      <w:numFmt w:val="bullet"/>
      <w:lvlText w:val=""/>
      <w:lvlJc w:val="left"/>
      <w:pPr>
        <w:ind w:left="6480" w:hanging="360"/>
      </w:pPr>
      <w:rPr>
        <w:rFonts w:hint="default" w:ascii="Wingdings" w:hAnsi="Wingdings"/>
      </w:rPr>
    </w:lvl>
  </w:abstractNum>
  <w:abstractNum w:abstractNumId="28" w15:restartNumberingAfterBreak="0">
    <w:nsid w:val="42E208EA"/>
    <w:multiLevelType w:val="hybridMultilevel"/>
    <w:tmpl w:val="EF50886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9" w15:restartNumberingAfterBreak="0">
    <w:nsid w:val="43714DE8"/>
    <w:multiLevelType w:val="hybridMultilevel"/>
    <w:tmpl w:val="C42C7804"/>
    <w:lvl w:ilvl="0" w:tplc="9050F038">
      <w:start w:val="1"/>
      <w:numFmt w:val="bullet"/>
      <w:lvlText w:val=""/>
      <w:lvlJc w:val="left"/>
      <w:pPr>
        <w:ind w:left="720" w:hanging="360"/>
      </w:pPr>
      <w:rPr>
        <w:rFonts w:hint="default" w:ascii="Symbol" w:hAnsi="Symbol"/>
      </w:rPr>
    </w:lvl>
    <w:lvl w:ilvl="1" w:tplc="353C94E2">
      <w:start w:val="1"/>
      <w:numFmt w:val="bullet"/>
      <w:lvlText w:val=""/>
      <w:lvlJc w:val="left"/>
      <w:pPr>
        <w:ind w:left="1440" w:hanging="360"/>
      </w:pPr>
      <w:rPr>
        <w:rFonts w:hint="default" w:ascii="Wingdings" w:hAnsi="Wingdings"/>
      </w:rPr>
    </w:lvl>
    <w:lvl w:ilvl="2" w:tplc="12C80ADC">
      <w:start w:val="1"/>
      <w:numFmt w:val="bullet"/>
      <w:lvlText w:val=""/>
      <w:lvlJc w:val="left"/>
      <w:pPr>
        <w:ind w:left="2160" w:hanging="360"/>
      </w:pPr>
      <w:rPr>
        <w:rFonts w:hint="default" w:ascii="Wingdings" w:hAnsi="Wingdings"/>
      </w:rPr>
    </w:lvl>
    <w:lvl w:ilvl="3" w:tplc="1362E886">
      <w:start w:val="1"/>
      <w:numFmt w:val="bullet"/>
      <w:lvlText w:val=""/>
      <w:lvlJc w:val="left"/>
      <w:pPr>
        <w:ind w:left="2880" w:hanging="360"/>
      </w:pPr>
      <w:rPr>
        <w:rFonts w:hint="default" w:ascii="Symbol" w:hAnsi="Symbol"/>
      </w:rPr>
    </w:lvl>
    <w:lvl w:ilvl="4" w:tplc="1F322BCE">
      <w:start w:val="1"/>
      <w:numFmt w:val="bullet"/>
      <w:lvlText w:val="o"/>
      <w:lvlJc w:val="left"/>
      <w:pPr>
        <w:ind w:left="3600" w:hanging="360"/>
      </w:pPr>
      <w:rPr>
        <w:rFonts w:hint="default" w:ascii="Courier New" w:hAnsi="Courier New"/>
      </w:rPr>
    </w:lvl>
    <w:lvl w:ilvl="5" w:tplc="C68EAED8">
      <w:start w:val="1"/>
      <w:numFmt w:val="bullet"/>
      <w:lvlText w:val=""/>
      <w:lvlJc w:val="left"/>
      <w:pPr>
        <w:ind w:left="4320" w:hanging="360"/>
      </w:pPr>
      <w:rPr>
        <w:rFonts w:hint="default" w:ascii="Wingdings" w:hAnsi="Wingdings"/>
      </w:rPr>
    </w:lvl>
    <w:lvl w:ilvl="6" w:tplc="4B78AEA2">
      <w:start w:val="1"/>
      <w:numFmt w:val="bullet"/>
      <w:lvlText w:val=""/>
      <w:lvlJc w:val="left"/>
      <w:pPr>
        <w:ind w:left="5040" w:hanging="360"/>
      </w:pPr>
      <w:rPr>
        <w:rFonts w:hint="default" w:ascii="Symbol" w:hAnsi="Symbol"/>
      </w:rPr>
    </w:lvl>
    <w:lvl w:ilvl="7" w:tplc="1E2E4E48">
      <w:start w:val="1"/>
      <w:numFmt w:val="bullet"/>
      <w:lvlText w:val="o"/>
      <w:lvlJc w:val="left"/>
      <w:pPr>
        <w:ind w:left="5760" w:hanging="360"/>
      </w:pPr>
      <w:rPr>
        <w:rFonts w:hint="default" w:ascii="Courier New" w:hAnsi="Courier New"/>
      </w:rPr>
    </w:lvl>
    <w:lvl w:ilvl="8" w:tplc="8CAE58A2">
      <w:start w:val="1"/>
      <w:numFmt w:val="bullet"/>
      <w:lvlText w:val=""/>
      <w:lvlJc w:val="left"/>
      <w:pPr>
        <w:ind w:left="6480" w:hanging="360"/>
      </w:pPr>
      <w:rPr>
        <w:rFonts w:hint="default" w:ascii="Wingdings" w:hAnsi="Wingdings"/>
      </w:rPr>
    </w:lvl>
  </w:abstractNum>
  <w:abstractNum w:abstractNumId="30" w15:restartNumberingAfterBreak="0">
    <w:nsid w:val="4655724A"/>
    <w:multiLevelType w:val="hybridMultilevel"/>
    <w:tmpl w:val="AC0E15B4"/>
    <w:lvl w:ilvl="0" w:tplc="0809000B">
      <w:start w:val="1"/>
      <w:numFmt w:val="bullet"/>
      <w:lvlText w:val=""/>
      <w:lvlJc w:val="left"/>
      <w:pPr>
        <w:ind w:left="780" w:hanging="360"/>
      </w:pPr>
      <w:rPr>
        <w:rFonts w:hint="default" w:ascii="Wingdings" w:hAnsi="Wingdings"/>
      </w:rPr>
    </w:lvl>
    <w:lvl w:ilvl="1" w:tplc="08090003" w:tentative="1">
      <w:start w:val="1"/>
      <w:numFmt w:val="bullet"/>
      <w:lvlText w:val="o"/>
      <w:lvlJc w:val="left"/>
      <w:pPr>
        <w:ind w:left="1500" w:hanging="360"/>
      </w:pPr>
      <w:rPr>
        <w:rFonts w:hint="default" w:ascii="Courier New" w:hAnsi="Courier New" w:cs="Courier New"/>
      </w:rPr>
    </w:lvl>
    <w:lvl w:ilvl="2" w:tplc="08090005" w:tentative="1">
      <w:start w:val="1"/>
      <w:numFmt w:val="bullet"/>
      <w:lvlText w:val=""/>
      <w:lvlJc w:val="left"/>
      <w:pPr>
        <w:ind w:left="2220" w:hanging="360"/>
      </w:pPr>
      <w:rPr>
        <w:rFonts w:hint="default" w:ascii="Wingdings" w:hAnsi="Wingdings"/>
      </w:rPr>
    </w:lvl>
    <w:lvl w:ilvl="3" w:tplc="08090001" w:tentative="1">
      <w:start w:val="1"/>
      <w:numFmt w:val="bullet"/>
      <w:lvlText w:val=""/>
      <w:lvlJc w:val="left"/>
      <w:pPr>
        <w:ind w:left="2940" w:hanging="360"/>
      </w:pPr>
      <w:rPr>
        <w:rFonts w:hint="default" w:ascii="Symbol" w:hAnsi="Symbol"/>
      </w:rPr>
    </w:lvl>
    <w:lvl w:ilvl="4" w:tplc="08090003" w:tentative="1">
      <w:start w:val="1"/>
      <w:numFmt w:val="bullet"/>
      <w:lvlText w:val="o"/>
      <w:lvlJc w:val="left"/>
      <w:pPr>
        <w:ind w:left="3660" w:hanging="360"/>
      </w:pPr>
      <w:rPr>
        <w:rFonts w:hint="default" w:ascii="Courier New" w:hAnsi="Courier New" w:cs="Courier New"/>
      </w:rPr>
    </w:lvl>
    <w:lvl w:ilvl="5" w:tplc="08090005" w:tentative="1">
      <w:start w:val="1"/>
      <w:numFmt w:val="bullet"/>
      <w:lvlText w:val=""/>
      <w:lvlJc w:val="left"/>
      <w:pPr>
        <w:ind w:left="4380" w:hanging="360"/>
      </w:pPr>
      <w:rPr>
        <w:rFonts w:hint="default" w:ascii="Wingdings" w:hAnsi="Wingdings"/>
      </w:rPr>
    </w:lvl>
    <w:lvl w:ilvl="6" w:tplc="08090001" w:tentative="1">
      <w:start w:val="1"/>
      <w:numFmt w:val="bullet"/>
      <w:lvlText w:val=""/>
      <w:lvlJc w:val="left"/>
      <w:pPr>
        <w:ind w:left="5100" w:hanging="360"/>
      </w:pPr>
      <w:rPr>
        <w:rFonts w:hint="default" w:ascii="Symbol" w:hAnsi="Symbol"/>
      </w:rPr>
    </w:lvl>
    <w:lvl w:ilvl="7" w:tplc="08090003" w:tentative="1">
      <w:start w:val="1"/>
      <w:numFmt w:val="bullet"/>
      <w:lvlText w:val="o"/>
      <w:lvlJc w:val="left"/>
      <w:pPr>
        <w:ind w:left="5820" w:hanging="360"/>
      </w:pPr>
      <w:rPr>
        <w:rFonts w:hint="default" w:ascii="Courier New" w:hAnsi="Courier New" w:cs="Courier New"/>
      </w:rPr>
    </w:lvl>
    <w:lvl w:ilvl="8" w:tplc="08090005" w:tentative="1">
      <w:start w:val="1"/>
      <w:numFmt w:val="bullet"/>
      <w:lvlText w:val=""/>
      <w:lvlJc w:val="left"/>
      <w:pPr>
        <w:ind w:left="6540" w:hanging="360"/>
      </w:pPr>
      <w:rPr>
        <w:rFonts w:hint="default" w:ascii="Wingdings" w:hAnsi="Wingdings"/>
      </w:rPr>
    </w:lvl>
  </w:abstractNum>
  <w:abstractNum w:abstractNumId="31" w15:restartNumberingAfterBreak="0">
    <w:nsid w:val="4835FE18"/>
    <w:multiLevelType w:val="hybridMultilevel"/>
    <w:tmpl w:val="989871FC"/>
    <w:lvl w:ilvl="0" w:tplc="4B069298">
      <w:start w:val="1"/>
      <w:numFmt w:val="bullet"/>
      <w:lvlText w:val=""/>
      <w:lvlJc w:val="left"/>
      <w:pPr>
        <w:ind w:left="720" w:hanging="360"/>
      </w:pPr>
      <w:rPr>
        <w:rFonts w:hint="default" w:ascii="Wingdings" w:hAnsi="Wingdings"/>
      </w:rPr>
    </w:lvl>
    <w:lvl w:ilvl="1" w:tplc="5A5E209A">
      <w:start w:val="1"/>
      <w:numFmt w:val="bullet"/>
      <w:lvlText w:val="o"/>
      <w:lvlJc w:val="left"/>
      <w:pPr>
        <w:ind w:left="1440" w:hanging="360"/>
      </w:pPr>
      <w:rPr>
        <w:rFonts w:hint="default" w:ascii="Courier New" w:hAnsi="Courier New"/>
      </w:rPr>
    </w:lvl>
    <w:lvl w:ilvl="2" w:tplc="2DEE570C">
      <w:start w:val="1"/>
      <w:numFmt w:val="bullet"/>
      <w:lvlText w:val=""/>
      <w:lvlJc w:val="left"/>
      <w:pPr>
        <w:ind w:left="2160" w:hanging="360"/>
      </w:pPr>
      <w:rPr>
        <w:rFonts w:hint="default" w:ascii="Wingdings" w:hAnsi="Wingdings"/>
      </w:rPr>
    </w:lvl>
    <w:lvl w:ilvl="3" w:tplc="E29882D2">
      <w:start w:val="1"/>
      <w:numFmt w:val="bullet"/>
      <w:lvlText w:val=""/>
      <w:lvlJc w:val="left"/>
      <w:pPr>
        <w:ind w:left="2880" w:hanging="360"/>
      </w:pPr>
      <w:rPr>
        <w:rFonts w:hint="default" w:ascii="Symbol" w:hAnsi="Symbol"/>
      </w:rPr>
    </w:lvl>
    <w:lvl w:ilvl="4" w:tplc="20EEB218">
      <w:start w:val="1"/>
      <w:numFmt w:val="bullet"/>
      <w:lvlText w:val="o"/>
      <w:lvlJc w:val="left"/>
      <w:pPr>
        <w:ind w:left="3600" w:hanging="360"/>
      </w:pPr>
      <w:rPr>
        <w:rFonts w:hint="default" w:ascii="Courier New" w:hAnsi="Courier New"/>
      </w:rPr>
    </w:lvl>
    <w:lvl w:ilvl="5" w:tplc="C3449DEA">
      <w:start w:val="1"/>
      <w:numFmt w:val="bullet"/>
      <w:lvlText w:val=""/>
      <w:lvlJc w:val="left"/>
      <w:pPr>
        <w:ind w:left="4320" w:hanging="360"/>
      </w:pPr>
      <w:rPr>
        <w:rFonts w:hint="default" w:ascii="Wingdings" w:hAnsi="Wingdings"/>
      </w:rPr>
    </w:lvl>
    <w:lvl w:ilvl="6" w:tplc="85268D50">
      <w:start w:val="1"/>
      <w:numFmt w:val="bullet"/>
      <w:lvlText w:val=""/>
      <w:lvlJc w:val="left"/>
      <w:pPr>
        <w:ind w:left="5040" w:hanging="360"/>
      </w:pPr>
      <w:rPr>
        <w:rFonts w:hint="default" w:ascii="Symbol" w:hAnsi="Symbol"/>
      </w:rPr>
    </w:lvl>
    <w:lvl w:ilvl="7" w:tplc="B3A6684E">
      <w:start w:val="1"/>
      <w:numFmt w:val="bullet"/>
      <w:lvlText w:val="o"/>
      <w:lvlJc w:val="left"/>
      <w:pPr>
        <w:ind w:left="5760" w:hanging="360"/>
      </w:pPr>
      <w:rPr>
        <w:rFonts w:hint="default" w:ascii="Courier New" w:hAnsi="Courier New"/>
      </w:rPr>
    </w:lvl>
    <w:lvl w:ilvl="8" w:tplc="ED6607BA">
      <w:start w:val="1"/>
      <w:numFmt w:val="bullet"/>
      <w:lvlText w:val=""/>
      <w:lvlJc w:val="left"/>
      <w:pPr>
        <w:ind w:left="6480" w:hanging="360"/>
      </w:pPr>
      <w:rPr>
        <w:rFonts w:hint="default" w:ascii="Wingdings" w:hAnsi="Wingdings"/>
      </w:rPr>
    </w:lvl>
  </w:abstractNum>
  <w:abstractNum w:abstractNumId="32" w15:restartNumberingAfterBreak="0">
    <w:nsid w:val="4BBD155A"/>
    <w:multiLevelType w:val="hybridMultilevel"/>
    <w:tmpl w:val="DAF6C690"/>
    <w:lvl w:ilvl="0" w:tplc="0414DE46">
      <w:start w:val="1"/>
      <w:numFmt w:val="bullet"/>
      <w:lvlText w:val="•"/>
      <w:lvlJc w:val="left"/>
      <w:pPr>
        <w:ind w:left="720" w:hanging="360"/>
      </w:pPr>
      <w:rPr>
        <w:rFonts w:hint="default" w:ascii="Symbol" w:hAnsi="Symbol"/>
      </w:rPr>
    </w:lvl>
    <w:lvl w:ilvl="1" w:tplc="B25E338E">
      <w:start w:val="1"/>
      <w:numFmt w:val="bullet"/>
      <w:lvlText w:val="o"/>
      <w:lvlJc w:val="left"/>
      <w:pPr>
        <w:ind w:left="1440" w:hanging="360"/>
      </w:pPr>
      <w:rPr>
        <w:rFonts w:hint="default" w:ascii="Courier New" w:hAnsi="Courier New"/>
      </w:rPr>
    </w:lvl>
    <w:lvl w:ilvl="2" w:tplc="40985A78">
      <w:start w:val="1"/>
      <w:numFmt w:val="bullet"/>
      <w:lvlText w:val=""/>
      <w:lvlJc w:val="left"/>
      <w:pPr>
        <w:ind w:left="2160" w:hanging="360"/>
      </w:pPr>
      <w:rPr>
        <w:rFonts w:hint="default" w:ascii="Wingdings" w:hAnsi="Wingdings"/>
      </w:rPr>
    </w:lvl>
    <w:lvl w:ilvl="3" w:tplc="159095CC">
      <w:start w:val="1"/>
      <w:numFmt w:val="bullet"/>
      <w:lvlText w:val=""/>
      <w:lvlJc w:val="left"/>
      <w:pPr>
        <w:ind w:left="2880" w:hanging="360"/>
      </w:pPr>
      <w:rPr>
        <w:rFonts w:hint="default" w:ascii="Symbol" w:hAnsi="Symbol"/>
      </w:rPr>
    </w:lvl>
    <w:lvl w:ilvl="4" w:tplc="3668AB38">
      <w:start w:val="1"/>
      <w:numFmt w:val="bullet"/>
      <w:lvlText w:val="o"/>
      <w:lvlJc w:val="left"/>
      <w:pPr>
        <w:ind w:left="3600" w:hanging="360"/>
      </w:pPr>
      <w:rPr>
        <w:rFonts w:hint="default" w:ascii="Courier New" w:hAnsi="Courier New"/>
      </w:rPr>
    </w:lvl>
    <w:lvl w:ilvl="5" w:tplc="EFC85956">
      <w:start w:val="1"/>
      <w:numFmt w:val="bullet"/>
      <w:lvlText w:val=""/>
      <w:lvlJc w:val="left"/>
      <w:pPr>
        <w:ind w:left="4320" w:hanging="360"/>
      </w:pPr>
      <w:rPr>
        <w:rFonts w:hint="default" w:ascii="Wingdings" w:hAnsi="Wingdings"/>
      </w:rPr>
    </w:lvl>
    <w:lvl w:ilvl="6" w:tplc="CBF4DA1C">
      <w:start w:val="1"/>
      <w:numFmt w:val="bullet"/>
      <w:lvlText w:val=""/>
      <w:lvlJc w:val="left"/>
      <w:pPr>
        <w:ind w:left="5040" w:hanging="360"/>
      </w:pPr>
      <w:rPr>
        <w:rFonts w:hint="default" w:ascii="Symbol" w:hAnsi="Symbol"/>
      </w:rPr>
    </w:lvl>
    <w:lvl w:ilvl="7" w:tplc="0100B20E">
      <w:start w:val="1"/>
      <w:numFmt w:val="bullet"/>
      <w:lvlText w:val="o"/>
      <w:lvlJc w:val="left"/>
      <w:pPr>
        <w:ind w:left="5760" w:hanging="360"/>
      </w:pPr>
      <w:rPr>
        <w:rFonts w:hint="default" w:ascii="Courier New" w:hAnsi="Courier New"/>
      </w:rPr>
    </w:lvl>
    <w:lvl w:ilvl="8" w:tplc="4A1222DA">
      <w:start w:val="1"/>
      <w:numFmt w:val="bullet"/>
      <w:lvlText w:val=""/>
      <w:lvlJc w:val="left"/>
      <w:pPr>
        <w:ind w:left="6480" w:hanging="360"/>
      </w:pPr>
      <w:rPr>
        <w:rFonts w:hint="default" w:ascii="Wingdings" w:hAnsi="Wingdings"/>
      </w:rPr>
    </w:lvl>
  </w:abstractNum>
  <w:abstractNum w:abstractNumId="33" w15:restartNumberingAfterBreak="0">
    <w:nsid w:val="4CCF4AB7"/>
    <w:multiLevelType w:val="hybridMultilevel"/>
    <w:tmpl w:val="93EC5EB0"/>
    <w:lvl w:ilvl="0" w:tplc="1E2A8A98">
      <w:start w:val="1"/>
      <w:numFmt w:val="bullet"/>
      <w:lvlText w:val="Ø"/>
      <w:lvlJc w:val="left"/>
      <w:pPr>
        <w:ind w:left="720" w:hanging="360"/>
      </w:pPr>
      <w:rPr>
        <w:rFonts w:hint="default" w:ascii="Calibri, sans-serif" w:hAnsi="Calibri, sans-serif"/>
      </w:rPr>
    </w:lvl>
    <w:lvl w:ilvl="1" w:tplc="67BE4014">
      <w:start w:val="1"/>
      <w:numFmt w:val="bullet"/>
      <w:lvlText w:val="o"/>
      <w:lvlJc w:val="left"/>
      <w:pPr>
        <w:ind w:left="1440" w:hanging="360"/>
      </w:pPr>
      <w:rPr>
        <w:rFonts w:hint="default" w:ascii="Courier New" w:hAnsi="Courier New"/>
      </w:rPr>
    </w:lvl>
    <w:lvl w:ilvl="2" w:tplc="CE286902">
      <w:start w:val="1"/>
      <w:numFmt w:val="bullet"/>
      <w:lvlText w:val=""/>
      <w:lvlJc w:val="left"/>
      <w:pPr>
        <w:ind w:left="2160" w:hanging="360"/>
      </w:pPr>
      <w:rPr>
        <w:rFonts w:hint="default" w:ascii="Wingdings" w:hAnsi="Wingdings"/>
      </w:rPr>
    </w:lvl>
    <w:lvl w:ilvl="3" w:tplc="DBD656EA">
      <w:start w:val="1"/>
      <w:numFmt w:val="bullet"/>
      <w:lvlText w:val=""/>
      <w:lvlJc w:val="left"/>
      <w:pPr>
        <w:ind w:left="2880" w:hanging="360"/>
      </w:pPr>
      <w:rPr>
        <w:rFonts w:hint="default" w:ascii="Symbol" w:hAnsi="Symbol"/>
      </w:rPr>
    </w:lvl>
    <w:lvl w:ilvl="4" w:tplc="B76E8C2E">
      <w:start w:val="1"/>
      <w:numFmt w:val="bullet"/>
      <w:lvlText w:val="o"/>
      <w:lvlJc w:val="left"/>
      <w:pPr>
        <w:ind w:left="3600" w:hanging="360"/>
      </w:pPr>
      <w:rPr>
        <w:rFonts w:hint="default" w:ascii="Courier New" w:hAnsi="Courier New"/>
      </w:rPr>
    </w:lvl>
    <w:lvl w:ilvl="5" w:tplc="370C1478">
      <w:start w:val="1"/>
      <w:numFmt w:val="bullet"/>
      <w:lvlText w:val=""/>
      <w:lvlJc w:val="left"/>
      <w:pPr>
        <w:ind w:left="4320" w:hanging="360"/>
      </w:pPr>
      <w:rPr>
        <w:rFonts w:hint="default" w:ascii="Wingdings" w:hAnsi="Wingdings"/>
      </w:rPr>
    </w:lvl>
    <w:lvl w:ilvl="6" w:tplc="85F0D014">
      <w:start w:val="1"/>
      <w:numFmt w:val="bullet"/>
      <w:lvlText w:val=""/>
      <w:lvlJc w:val="left"/>
      <w:pPr>
        <w:ind w:left="5040" w:hanging="360"/>
      </w:pPr>
      <w:rPr>
        <w:rFonts w:hint="default" w:ascii="Symbol" w:hAnsi="Symbol"/>
      </w:rPr>
    </w:lvl>
    <w:lvl w:ilvl="7" w:tplc="32F8A34E">
      <w:start w:val="1"/>
      <w:numFmt w:val="bullet"/>
      <w:lvlText w:val="o"/>
      <w:lvlJc w:val="left"/>
      <w:pPr>
        <w:ind w:left="5760" w:hanging="360"/>
      </w:pPr>
      <w:rPr>
        <w:rFonts w:hint="default" w:ascii="Courier New" w:hAnsi="Courier New"/>
      </w:rPr>
    </w:lvl>
    <w:lvl w:ilvl="8" w:tplc="5B8C9F36">
      <w:start w:val="1"/>
      <w:numFmt w:val="bullet"/>
      <w:lvlText w:val=""/>
      <w:lvlJc w:val="left"/>
      <w:pPr>
        <w:ind w:left="6480" w:hanging="360"/>
      </w:pPr>
      <w:rPr>
        <w:rFonts w:hint="default" w:ascii="Wingdings" w:hAnsi="Wingdings"/>
      </w:rPr>
    </w:lvl>
  </w:abstractNum>
  <w:abstractNum w:abstractNumId="34" w15:restartNumberingAfterBreak="0">
    <w:nsid w:val="4D9F1416"/>
    <w:multiLevelType w:val="hybridMultilevel"/>
    <w:tmpl w:val="918E5844"/>
    <w:lvl w:ilvl="0" w:tplc="0809000B">
      <w:start w:val="1"/>
      <w:numFmt w:val="bullet"/>
      <w:lvlText w:val=""/>
      <w:lvlJc w:val="left"/>
      <w:pPr>
        <w:ind w:left="824" w:hanging="360"/>
      </w:pPr>
      <w:rPr>
        <w:rFonts w:hint="default" w:ascii="Wingdings" w:hAnsi="Wingdings"/>
      </w:rPr>
    </w:lvl>
    <w:lvl w:ilvl="1" w:tplc="08090003">
      <w:start w:val="1"/>
      <w:numFmt w:val="bullet"/>
      <w:lvlText w:val="o"/>
      <w:lvlJc w:val="left"/>
      <w:pPr>
        <w:ind w:left="1544" w:hanging="360"/>
      </w:pPr>
      <w:rPr>
        <w:rFonts w:hint="default" w:ascii="Courier New" w:hAnsi="Courier New" w:cs="Courier New"/>
      </w:rPr>
    </w:lvl>
    <w:lvl w:ilvl="2" w:tplc="08090005" w:tentative="1">
      <w:start w:val="1"/>
      <w:numFmt w:val="bullet"/>
      <w:lvlText w:val=""/>
      <w:lvlJc w:val="left"/>
      <w:pPr>
        <w:ind w:left="2264" w:hanging="360"/>
      </w:pPr>
      <w:rPr>
        <w:rFonts w:hint="default" w:ascii="Wingdings" w:hAnsi="Wingdings"/>
      </w:rPr>
    </w:lvl>
    <w:lvl w:ilvl="3" w:tplc="08090001" w:tentative="1">
      <w:start w:val="1"/>
      <w:numFmt w:val="bullet"/>
      <w:lvlText w:val=""/>
      <w:lvlJc w:val="left"/>
      <w:pPr>
        <w:ind w:left="2984" w:hanging="360"/>
      </w:pPr>
      <w:rPr>
        <w:rFonts w:hint="default" w:ascii="Symbol" w:hAnsi="Symbol"/>
      </w:rPr>
    </w:lvl>
    <w:lvl w:ilvl="4" w:tplc="08090003" w:tentative="1">
      <w:start w:val="1"/>
      <w:numFmt w:val="bullet"/>
      <w:lvlText w:val="o"/>
      <w:lvlJc w:val="left"/>
      <w:pPr>
        <w:ind w:left="3704" w:hanging="360"/>
      </w:pPr>
      <w:rPr>
        <w:rFonts w:hint="default" w:ascii="Courier New" w:hAnsi="Courier New" w:cs="Courier New"/>
      </w:rPr>
    </w:lvl>
    <w:lvl w:ilvl="5" w:tplc="08090005" w:tentative="1">
      <w:start w:val="1"/>
      <w:numFmt w:val="bullet"/>
      <w:lvlText w:val=""/>
      <w:lvlJc w:val="left"/>
      <w:pPr>
        <w:ind w:left="4424" w:hanging="360"/>
      </w:pPr>
      <w:rPr>
        <w:rFonts w:hint="default" w:ascii="Wingdings" w:hAnsi="Wingdings"/>
      </w:rPr>
    </w:lvl>
    <w:lvl w:ilvl="6" w:tplc="08090001" w:tentative="1">
      <w:start w:val="1"/>
      <w:numFmt w:val="bullet"/>
      <w:lvlText w:val=""/>
      <w:lvlJc w:val="left"/>
      <w:pPr>
        <w:ind w:left="5144" w:hanging="360"/>
      </w:pPr>
      <w:rPr>
        <w:rFonts w:hint="default" w:ascii="Symbol" w:hAnsi="Symbol"/>
      </w:rPr>
    </w:lvl>
    <w:lvl w:ilvl="7" w:tplc="08090003" w:tentative="1">
      <w:start w:val="1"/>
      <w:numFmt w:val="bullet"/>
      <w:lvlText w:val="o"/>
      <w:lvlJc w:val="left"/>
      <w:pPr>
        <w:ind w:left="5864" w:hanging="360"/>
      </w:pPr>
      <w:rPr>
        <w:rFonts w:hint="default" w:ascii="Courier New" w:hAnsi="Courier New" w:cs="Courier New"/>
      </w:rPr>
    </w:lvl>
    <w:lvl w:ilvl="8" w:tplc="08090005" w:tentative="1">
      <w:start w:val="1"/>
      <w:numFmt w:val="bullet"/>
      <w:lvlText w:val=""/>
      <w:lvlJc w:val="left"/>
      <w:pPr>
        <w:ind w:left="6584" w:hanging="360"/>
      </w:pPr>
      <w:rPr>
        <w:rFonts w:hint="default" w:ascii="Wingdings" w:hAnsi="Wingdings"/>
      </w:rPr>
    </w:lvl>
  </w:abstractNum>
  <w:abstractNum w:abstractNumId="35" w15:restartNumberingAfterBreak="0">
    <w:nsid w:val="51B84C1C"/>
    <w:multiLevelType w:val="hybridMultilevel"/>
    <w:tmpl w:val="00C4CF48"/>
    <w:lvl w:ilvl="0" w:tplc="9D72C916">
      <w:start w:val="1"/>
      <w:numFmt w:val="bullet"/>
      <w:lvlText w:val=""/>
      <w:lvlJc w:val="left"/>
      <w:pPr>
        <w:ind w:left="1080" w:hanging="360"/>
      </w:pPr>
      <w:rPr>
        <w:rFonts w:hint="default" w:ascii="Symbol" w:hAnsi="Symbo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36" w15:restartNumberingAfterBreak="0">
    <w:nsid w:val="57C32F2C"/>
    <w:multiLevelType w:val="hybridMultilevel"/>
    <w:tmpl w:val="DAEAE174"/>
    <w:lvl w:ilvl="0" w:tplc="08090001">
      <w:start w:val="1"/>
      <w:numFmt w:val="bullet"/>
      <w:lvlText w:val=""/>
      <w:lvlJc w:val="left"/>
      <w:pPr>
        <w:ind w:left="1004" w:hanging="360"/>
      </w:pPr>
      <w:rPr>
        <w:rFonts w:hint="default" w:ascii="Symbol" w:hAnsi="Symbol"/>
      </w:rPr>
    </w:lvl>
    <w:lvl w:ilvl="1" w:tplc="08090003" w:tentative="1">
      <w:start w:val="1"/>
      <w:numFmt w:val="bullet"/>
      <w:lvlText w:val="o"/>
      <w:lvlJc w:val="left"/>
      <w:pPr>
        <w:ind w:left="1724" w:hanging="360"/>
      </w:pPr>
      <w:rPr>
        <w:rFonts w:hint="default" w:ascii="Courier New" w:hAnsi="Courier New" w:cs="Courier New"/>
      </w:rPr>
    </w:lvl>
    <w:lvl w:ilvl="2" w:tplc="08090005" w:tentative="1">
      <w:start w:val="1"/>
      <w:numFmt w:val="bullet"/>
      <w:lvlText w:val=""/>
      <w:lvlJc w:val="left"/>
      <w:pPr>
        <w:ind w:left="2444" w:hanging="360"/>
      </w:pPr>
      <w:rPr>
        <w:rFonts w:hint="default" w:ascii="Wingdings" w:hAnsi="Wingdings"/>
      </w:rPr>
    </w:lvl>
    <w:lvl w:ilvl="3" w:tplc="08090001" w:tentative="1">
      <w:start w:val="1"/>
      <w:numFmt w:val="bullet"/>
      <w:lvlText w:val=""/>
      <w:lvlJc w:val="left"/>
      <w:pPr>
        <w:ind w:left="3164" w:hanging="360"/>
      </w:pPr>
      <w:rPr>
        <w:rFonts w:hint="default" w:ascii="Symbol" w:hAnsi="Symbol"/>
      </w:rPr>
    </w:lvl>
    <w:lvl w:ilvl="4" w:tplc="08090003" w:tentative="1">
      <w:start w:val="1"/>
      <w:numFmt w:val="bullet"/>
      <w:lvlText w:val="o"/>
      <w:lvlJc w:val="left"/>
      <w:pPr>
        <w:ind w:left="3884" w:hanging="360"/>
      </w:pPr>
      <w:rPr>
        <w:rFonts w:hint="default" w:ascii="Courier New" w:hAnsi="Courier New" w:cs="Courier New"/>
      </w:rPr>
    </w:lvl>
    <w:lvl w:ilvl="5" w:tplc="08090005" w:tentative="1">
      <w:start w:val="1"/>
      <w:numFmt w:val="bullet"/>
      <w:lvlText w:val=""/>
      <w:lvlJc w:val="left"/>
      <w:pPr>
        <w:ind w:left="4604" w:hanging="360"/>
      </w:pPr>
      <w:rPr>
        <w:rFonts w:hint="default" w:ascii="Wingdings" w:hAnsi="Wingdings"/>
      </w:rPr>
    </w:lvl>
    <w:lvl w:ilvl="6" w:tplc="08090001" w:tentative="1">
      <w:start w:val="1"/>
      <w:numFmt w:val="bullet"/>
      <w:lvlText w:val=""/>
      <w:lvlJc w:val="left"/>
      <w:pPr>
        <w:ind w:left="5324" w:hanging="360"/>
      </w:pPr>
      <w:rPr>
        <w:rFonts w:hint="default" w:ascii="Symbol" w:hAnsi="Symbol"/>
      </w:rPr>
    </w:lvl>
    <w:lvl w:ilvl="7" w:tplc="08090003" w:tentative="1">
      <w:start w:val="1"/>
      <w:numFmt w:val="bullet"/>
      <w:lvlText w:val="o"/>
      <w:lvlJc w:val="left"/>
      <w:pPr>
        <w:ind w:left="6044" w:hanging="360"/>
      </w:pPr>
      <w:rPr>
        <w:rFonts w:hint="default" w:ascii="Courier New" w:hAnsi="Courier New" w:cs="Courier New"/>
      </w:rPr>
    </w:lvl>
    <w:lvl w:ilvl="8" w:tplc="08090005" w:tentative="1">
      <w:start w:val="1"/>
      <w:numFmt w:val="bullet"/>
      <w:lvlText w:val=""/>
      <w:lvlJc w:val="left"/>
      <w:pPr>
        <w:ind w:left="6764" w:hanging="360"/>
      </w:pPr>
      <w:rPr>
        <w:rFonts w:hint="default" w:ascii="Wingdings" w:hAnsi="Wingdings"/>
      </w:rPr>
    </w:lvl>
  </w:abstractNum>
  <w:abstractNum w:abstractNumId="37" w15:restartNumberingAfterBreak="0">
    <w:nsid w:val="60FE3704"/>
    <w:multiLevelType w:val="hybridMultilevel"/>
    <w:tmpl w:val="AA368106"/>
    <w:lvl w:ilvl="0" w:tplc="573CF3A6">
      <w:start w:val="1"/>
      <w:numFmt w:val="bullet"/>
      <w:lvlText w:val="¶"/>
      <w:lvlJc w:val="left"/>
      <w:pPr>
        <w:ind w:left="360" w:hanging="360"/>
      </w:pPr>
      <w:rPr>
        <w:rFonts w:hint="default" w:ascii="Wingdings" w:hAnsi="Wingdings"/>
      </w:rPr>
    </w:lvl>
    <w:lvl w:ilvl="1" w:tplc="BAB8BF30">
      <w:start w:val="1"/>
      <w:numFmt w:val="bullet"/>
      <w:lvlText w:val="o"/>
      <w:lvlJc w:val="left"/>
      <w:pPr>
        <w:ind w:left="1440" w:hanging="360"/>
      </w:pPr>
      <w:rPr>
        <w:rFonts w:hint="default" w:ascii="Courier New" w:hAnsi="Courier New"/>
      </w:rPr>
    </w:lvl>
    <w:lvl w:ilvl="2" w:tplc="1CA0AA80">
      <w:start w:val="1"/>
      <w:numFmt w:val="bullet"/>
      <w:lvlText w:val=""/>
      <w:lvlJc w:val="left"/>
      <w:pPr>
        <w:ind w:left="2160" w:hanging="360"/>
      </w:pPr>
      <w:rPr>
        <w:rFonts w:hint="default" w:ascii="Wingdings" w:hAnsi="Wingdings"/>
      </w:rPr>
    </w:lvl>
    <w:lvl w:ilvl="3" w:tplc="6F0A2E0A">
      <w:start w:val="1"/>
      <w:numFmt w:val="bullet"/>
      <w:lvlText w:val=""/>
      <w:lvlJc w:val="left"/>
      <w:pPr>
        <w:ind w:left="2880" w:hanging="360"/>
      </w:pPr>
      <w:rPr>
        <w:rFonts w:hint="default" w:ascii="Symbol" w:hAnsi="Symbol"/>
      </w:rPr>
    </w:lvl>
    <w:lvl w:ilvl="4" w:tplc="7C9E1DF2">
      <w:start w:val="1"/>
      <w:numFmt w:val="bullet"/>
      <w:lvlText w:val="o"/>
      <w:lvlJc w:val="left"/>
      <w:pPr>
        <w:ind w:left="3600" w:hanging="360"/>
      </w:pPr>
      <w:rPr>
        <w:rFonts w:hint="default" w:ascii="Courier New" w:hAnsi="Courier New"/>
      </w:rPr>
    </w:lvl>
    <w:lvl w:ilvl="5" w:tplc="1B587066">
      <w:start w:val="1"/>
      <w:numFmt w:val="bullet"/>
      <w:lvlText w:val=""/>
      <w:lvlJc w:val="left"/>
      <w:pPr>
        <w:ind w:left="4320" w:hanging="360"/>
      </w:pPr>
      <w:rPr>
        <w:rFonts w:hint="default" w:ascii="Wingdings" w:hAnsi="Wingdings"/>
      </w:rPr>
    </w:lvl>
    <w:lvl w:ilvl="6" w:tplc="747C5650">
      <w:start w:val="1"/>
      <w:numFmt w:val="bullet"/>
      <w:lvlText w:val=""/>
      <w:lvlJc w:val="left"/>
      <w:pPr>
        <w:ind w:left="5040" w:hanging="360"/>
      </w:pPr>
      <w:rPr>
        <w:rFonts w:hint="default" w:ascii="Symbol" w:hAnsi="Symbol"/>
      </w:rPr>
    </w:lvl>
    <w:lvl w:ilvl="7" w:tplc="B8DC77B4">
      <w:start w:val="1"/>
      <w:numFmt w:val="bullet"/>
      <w:lvlText w:val="o"/>
      <w:lvlJc w:val="left"/>
      <w:pPr>
        <w:ind w:left="5760" w:hanging="360"/>
      </w:pPr>
      <w:rPr>
        <w:rFonts w:hint="default" w:ascii="Courier New" w:hAnsi="Courier New"/>
      </w:rPr>
    </w:lvl>
    <w:lvl w:ilvl="8" w:tplc="8EAA8664">
      <w:start w:val="1"/>
      <w:numFmt w:val="bullet"/>
      <w:lvlText w:val=""/>
      <w:lvlJc w:val="left"/>
      <w:pPr>
        <w:ind w:left="6480" w:hanging="360"/>
      </w:pPr>
      <w:rPr>
        <w:rFonts w:hint="default" w:ascii="Wingdings" w:hAnsi="Wingdings"/>
      </w:rPr>
    </w:lvl>
  </w:abstractNum>
  <w:abstractNum w:abstractNumId="38" w15:restartNumberingAfterBreak="0">
    <w:nsid w:val="616FFEBD"/>
    <w:multiLevelType w:val="hybridMultilevel"/>
    <w:tmpl w:val="25D4B5B8"/>
    <w:lvl w:ilvl="0" w:tplc="FC70F8E6">
      <w:start w:val="1"/>
      <w:numFmt w:val="bullet"/>
      <w:lvlText w:val=""/>
      <w:lvlJc w:val="left"/>
      <w:pPr>
        <w:ind w:left="720" w:hanging="360"/>
      </w:pPr>
      <w:rPr>
        <w:rFonts w:hint="default" w:ascii="Wingdings" w:hAnsi="Wingdings"/>
      </w:rPr>
    </w:lvl>
    <w:lvl w:ilvl="1" w:tplc="29589360">
      <w:start w:val="1"/>
      <w:numFmt w:val="bullet"/>
      <w:lvlText w:val="o"/>
      <w:lvlJc w:val="left"/>
      <w:pPr>
        <w:ind w:left="1440" w:hanging="360"/>
      </w:pPr>
      <w:rPr>
        <w:rFonts w:hint="default" w:ascii="Courier New" w:hAnsi="Courier New"/>
      </w:rPr>
    </w:lvl>
    <w:lvl w:ilvl="2" w:tplc="75D6F8C6">
      <w:start w:val="1"/>
      <w:numFmt w:val="bullet"/>
      <w:lvlText w:val=""/>
      <w:lvlJc w:val="left"/>
      <w:pPr>
        <w:ind w:left="2160" w:hanging="360"/>
      </w:pPr>
      <w:rPr>
        <w:rFonts w:hint="default" w:ascii="Wingdings" w:hAnsi="Wingdings"/>
      </w:rPr>
    </w:lvl>
    <w:lvl w:ilvl="3" w:tplc="70803864">
      <w:start w:val="1"/>
      <w:numFmt w:val="bullet"/>
      <w:lvlText w:val=""/>
      <w:lvlJc w:val="left"/>
      <w:pPr>
        <w:ind w:left="2880" w:hanging="360"/>
      </w:pPr>
      <w:rPr>
        <w:rFonts w:hint="default" w:ascii="Symbol" w:hAnsi="Symbol"/>
      </w:rPr>
    </w:lvl>
    <w:lvl w:ilvl="4" w:tplc="D29070E6">
      <w:start w:val="1"/>
      <w:numFmt w:val="bullet"/>
      <w:lvlText w:val="o"/>
      <w:lvlJc w:val="left"/>
      <w:pPr>
        <w:ind w:left="3600" w:hanging="360"/>
      </w:pPr>
      <w:rPr>
        <w:rFonts w:hint="default" w:ascii="Courier New" w:hAnsi="Courier New"/>
      </w:rPr>
    </w:lvl>
    <w:lvl w:ilvl="5" w:tplc="ADA2B466">
      <w:start w:val="1"/>
      <w:numFmt w:val="bullet"/>
      <w:lvlText w:val=""/>
      <w:lvlJc w:val="left"/>
      <w:pPr>
        <w:ind w:left="4320" w:hanging="360"/>
      </w:pPr>
      <w:rPr>
        <w:rFonts w:hint="default" w:ascii="Wingdings" w:hAnsi="Wingdings"/>
      </w:rPr>
    </w:lvl>
    <w:lvl w:ilvl="6" w:tplc="244C0156">
      <w:start w:val="1"/>
      <w:numFmt w:val="bullet"/>
      <w:lvlText w:val=""/>
      <w:lvlJc w:val="left"/>
      <w:pPr>
        <w:ind w:left="5040" w:hanging="360"/>
      </w:pPr>
      <w:rPr>
        <w:rFonts w:hint="default" w:ascii="Symbol" w:hAnsi="Symbol"/>
      </w:rPr>
    </w:lvl>
    <w:lvl w:ilvl="7" w:tplc="9D4A9D8C">
      <w:start w:val="1"/>
      <w:numFmt w:val="bullet"/>
      <w:lvlText w:val="o"/>
      <w:lvlJc w:val="left"/>
      <w:pPr>
        <w:ind w:left="5760" w:hanging="360"/>
      </w:pPr>
      <w:rPr>
        <w:rFonts w:hint="default" w:ascii="Courier New" w:hAnsi="Courier New"/>
      </w:rPr>
    </w:lvl>
    <w:lvl w:ilvl="8" w:tplc="76AAE7FE">
      <w:start w:val="1"/>
      <w:numFmt w:val="bullet"/>
      <w:lvlText w:val=""/>
      <w:lvlJc w:val="left"/>
      <w:pPr>
        <w:ind w:left="6480" w:hanging="360"/>
      </w:pPr>
      <w:rPr>
        <w:rFonts w:hint="default" w:ascii="Wingdings" w:hAnsi="Wingdings"/>
      </w:rPr>
    </w:lvl>
  </w:abstractNum>
  <w:abstractNum w:abstractNumId="39" w15:restartNumberingAfterBreak="0">
    <w:nsid w:val="64FA223F"/>
    <w:multiLevelType w:val="hybridMultilevel"/>
    <w:tmpl w:val="53C2A99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0" w15:restartNumberingAfterBreak="0">
    <w:nsid w:val="65D8B614"/>
    <w:multiLevelType w:val="hybridMultilevel"/>
    <w:tmpl w:val="87A2F864"/>
    <w:lvl w:ilvl="0" w:tplc="9BD600DC">
      <w:start w:val="1"/>
      <w:numFmt w:val="bullet"/>
      <w:lvlText w:val="•"/>
      <w:lvlJc w:val="left"/>
      <w:pPr>
        <w:ind w:left="720" w:hanging="360"/>
      </w:pPr>
      <w:rPr>
        <w:rFonts w:hint="default" w:ascii="Symbol" w:hAnsi="Symbol"/>
      </w:rPr>
    </w:lvl>
    <w:lvl w:ilvl="1" w:tplc="5C98942E">
      <w:start w:val="1"/>
      <w:numFmt w:val="bullet"/>
      <w:lvlText w:val="o"/>
      <w:lvlJc w:val="left"/>
      <w:pPr>
        <w:ind w:left="1440" w:hanging="360"/>
      </w:pPr>
      <w:rPr>
        <w:rFonts w:hint="default" w:ascii="Courier New" w:hAnsi="Courier New"/>
      </w:rPr>
    </w:lvl>
    <w:lvl w:ilvl="2" w:tplc="47922E28">
      <w:start w:val="1"/>
      <w:numFmt w:val="bullet"/>
      <w:lvlText w:val=""/>
      <w:lvlJc w:val="left"/>
      <w:pPr>
        <w:ind w:left="2160" w:hanging="360"/>
      </w:pPr>
      <w:rPr>
        <w:rFonts w:hint="default" w:ascii="Wingdings" w:hAnsi="Wingdings"/>
      </w:rPr>
    </w:lvl>
    <w:lvl w:ilvl="3" w:tplc="0E9CE5DA">
      <w:start w:val="1"/>
      <w:numFmt w:val="bullet"/>
      <w:lvlText w:val=""/>
      <w:lvlJc w:val="left"/>
      <w:pPr>
        <w:ind w:left="2880" w:hanging="360"/>
      </w:pPr>
      <w:rPr>
        <w:rFonts w:hint="default" w:ascii="Symbol" w:hAnsi="Symbol"/>
      </w:rPr>
    </w:lvl>
    <w:lvl w:ilvl="4" w:tplc="683EA35A">
      <w:start w:val="1"/>
      <w:numFmt w:val="bullet"/>
      <w:lvlText w:val="o"/>
      <w:lvlJc w:val="left"/>
      <w:pPr>
        <w:ind w:left="3600" w:hanging="360"/>
      </w:pPr>
      <w:rPr>
        <w:rFonts w:hint="default" w:ascii="Courier New" w:hAnsi="Courier New"/>
      </w:rPr>
    </w:lvl>
    <w:lvl w:ilvl="5" w:tplc="1B7CD490">
      <w:start w:val="1"/>
      <w:numFmt w:val="bullet"/>
      <w:lvlText w:val=""/>
      <w:lvlJc w:val="left"/>
      <w:pPr>
        <w:ind w:left="4320" w:hanging="360"/>
      </w:pPr>
      <w:rPr>
        <w:rFonts w:hint="default" w:ascii="Wingdings" w:hAnsi="Wingdings"/>
      </w:rPr>
    </w:lvl>
    <w:lvl w:ilvl="6" w:tplc="0F20B902">
      <w:start w:val="1"/>
      <w:numFmt w:val="bullet"/>
      <w:lvlText w:val=""/>
      <w:lvlJc w:val="left"/>
      <w:pPr>
        <w:ind w:left="5040" w:hanging="360"/>
      </w:pPr>
      <w:rPr>
        <w:rFonts w:hint="default" w:ascii="Symbol" w:hAnsi="Symbol"/>
      </w:rPr>
    </w:lvl>
    <w:lvl w:ilvl="7" w:tplc="1A38555A">
      <w:start w:val="1"/>
      <w:numFmt w:val="bullet"/>
      <w:lvlText w:val="o"/>
      <w:lvlJc w:val="left"/>
      <w:pPr>
        <w:ind w:left="5760" w:hanging="360"/>
      </w:pPr>
      <w:rPr>
        <w:rFonts w:hint="default" w:ascii="Courier New" w:hAnsi="Courier New"/>
      </w:rPr>
    </w:lvl>
    <w:lvl w:ilvl="8" w:tplc="ECFE5824">
      <w:start w:val="1"/>
      <w:numFmt w:val="bullet"/>
      <w:lvlText w:val=""/>
      <w:lvlJc w:val="left"/>
      <w:pPr>
        <w:ind w:left="6480" w:hanging="360"/>
      </w:pPr>
      <w:rPr>
        <w:rFonts w:hint="default" w:ascii="Wingdings" w:hAnsi="Wingdings"/>
      </w:rPr>
    </w:lvl>
  </w:abstractNum>
  <w:abstractNum w:abstractNumId="41" w15:restartNumberingAfterBreak="0">
    <w:nsid w:val="6A06D27F"/>
    <w:multiLevelType w:val="hybridMultilevel"/>
    <w:tmpl w:val="1D9EB0F8"/>
    <w:lvl w:ilvl="0" w:tplc="CDA848E0">
      <w:start w:val="1"/>
      <w:numFmt w:val="bullet"/>
      <w:lvlText w:val=""/>
      <w:lvlJc w:val="left"/>
      <w:pPr>
        <w:ind w:left="1004" w:hanging="360"/>
      </w:pPr>
      <w:rPr>
        <w:rFonts w:hint="default" w:ascii="Symbol" w:hAnsi="Symbol"/>
      </w:rPr>
    </w:lvl>
    <w:lvl w:ilvl="1" w:tplc="51E2E2A6">
      <w:start w:val="1"/>
      <w:numFmt w:val="bullet"/>
      <w:lvlText w:val="o"/>
      <w:lvlJc w:val="left"/>
      <w:pPr>
        <w:ind w:left="1440" w:hanging="360"/>
      </w:pPr>
      <w:rPr>
        <w:rFonts w:hint="default" w:ascii="Courier New" w:hAnsi="Courier New"/>
      </w:rPr>
    </w:lvl>
    <w:lvl w:ilvl="2" w:tplc="9C7857D8">
      <w:start w:val="1"/>
      <w:numFmt w:val="bullet"/>
      <w:lvlText w:val=""/>
      <w:lvlJc w:val="left"/>
      <w:pPr>
        <w:ind w:left="2160" w:hanging="360"/>
      </w:pPr>
      <w:rPr>
        <w:rFonts w:hint="default" w:ascii="Wingdings" w:hAnsi="Wingdings"/>
      </w:rPr>
    </w:lvl>
    <w:lvl w:ilvl="3" w:tplc="913645DE">
      <w:start w:val="1"/>
      <w:numFmt w:val="bullet"/>
      <w:lvlText w:val=""/>
      <w:lvlJc w:val="left"/>
      <w:pPr>
        <w:ind w:left="2880" w:hanging="360"/>
      </w:pPr>
      <w:rPr>
        <w:rFonts w:hint="default" w:ascii="Symbol" w:hAnsi="Symbol"/>
      </w:rPr>
    </w:lvl>
    <w:lvl w:ilvl="4" w:tplc="B68A793E">
      <w:start w:val="1"/>
      <w:numFmt w:val="bullet"/>
      <w:lvlText w:val="o"/>
      <w:lvlJc w:val="left"/>
      <w:pPr>
        <w:ind w:left="3600" w:hanging="360"/>
      </w:pPr>
      <w:rPr>
        <w:rFonts w:hint="default" w:ascii="Courier New" w:hAnsi="Courier New"/>
      </w:rPr>
    </w:lvl>
    <w:lvl w:ilvl="5" w:tplc="9E9C77D6">
      <w:start w:val="1"/>
      <w:numFmt w:val="bullet"/>
      <w:lvlText w:val=""/>
      <w:lvlJc w:val="left"/>
      <w:pPr>
        <w:ind w:left="4320" w:hanging="360"/>
      </w:pPr>
      <w:rPr>
        <w:rFonts w:hint="default" w:ascii="Wingdings" w:hAnsi="Wingdings"/>
      </w:rPr>
    </w:lvl>
    <w:lvl w:ilvl="6" w:tplc="C7BCF51C">
      <w:start w:val="1"/>
      <w:numFmt w:val="bullet"/>
      <w:lvlText w:val=""/>
      <w:lvlJc w:val="left"/>
      <w:pPr>
        <w:ind w:left="5040" w:hanging="360"/>
      </w:pPr>
      <w:rPr>
        <w:rFonts w:hint="default" w:ascii="Symbol" w:hAnsi="Symbol"/>
      </w:rPr>
    </w:lvl>
    <w:lvl w:ilvl="7" w:tplc="E004A4FA">
      <w:start w:val="1"/>
      <w:numFmt w:val="bullet"/>
      <w:lvlText w:val="o"/>
      <w:lvlJc w:val="left"/>
      <w:pPr>
        <w:ind w:left="5760" w:hanging="360"/>
      </w:pPr>
      <w:rPr>
        <w:rFonts w:hint="default" w:ascii="Courier New" w:hAnsi="Courier New"/>
      </w:rPr>
    </w:lvl>
    <w:lvl w:ilvl="8" w:tplc="762CE236">
      <w:start w:val="1"/>
      <w:numFmt w:val="bullet"/>
      <w:lvlText w:val=""/>
      <w:lvlJc w:val="left"/>
      <w:pPr>
        <w:ind w:left="6480" w:hanging="360"/>
      </w:pPr>
      <w:rPr>
        <w:rFonts w:hint="default" w:ascii="Wingdings" w:hAnsi="Wingdings"/>
      </w:rPr>
    </w:lvl>
  </w:abstractNum>
  <w:abstractNum w:abstractNumId="42" w15:restartNumberingAfterBreak="0">
    <w:nsid w:val="6A8429E2"/>
    <w:multiLevelType w:val="hybridMultilevel"/>
    <w:tmpl w:val="EA08E66A"/>
    <w:lvl w:ilvl="0" w:tplc="0809000B">
      <w:start w:val="1"/>
      <w:numFmt w:val="bullet"/>
      <w:lvlText w:val=""/>
      <w:lvlJc w:val="left"/>
      <w:pPr>
        <w:ind w:left="824" w:hanging="360"/>
      </w:pPr>
      <w:rPr>
        <w:rFonts w:hint="default" w:ascii="Wingdings" w:hAnsi="Wingdings"/>
      </w:rPr>
    </w:lvl>
    <w:lvl w:ilvl="1" w:tplc="0809000B">
      <w:start w:val="1"/>
      <w:numFmt w:val="bullet"/>
      <w:lvlText w:val=""/>
      <w:lvlJc w:val="left"/>
      <w:pPr>
        <w:ind w:left="1544" w:hanging="360"/>
      </w:pPr>
      <w:rPr>
        <w:rFonts w:hint="default" w:ascii="Wingdings" w:hAnsi="Wingdings"/>
      </w:rPr>
    </w:lvl>
    <w:lvl w:ilvl="2" w:tplc="08090005" w:tentative="1">
      <w:start w:val="1"/>
      <w:numFmt w:val="bullet"/>
      <w:lvlText w:val=""/>
      <w:lvlJc w:val="left"/>
      <w:pPr>
        <w:ind w:left="2264" w:hanging="360"/>
      </w:pPr>
      <w:rPr>
        <w:rFonts w:hint="default" w:ascii="Wingdings" w:hAnsi="Wingdings"/>
      </w:rPr>
    </w:lvl>
    <w:lvl w:ilvl="3" w:tplc="08090001" w:tentative="1">
      <w:start w:val="1"/>
      <w:numFmt w:val="bullet"/>
      <w:lvlText w:val=""/>
      <w:lvlJc w:val="left"/>
      <w:pPr>
        <w:ind w:left="2984" w:hanging="360"/>
      </w:pPr>
      <w:rPr>
        <w:rFonts w:hint="default" w:ascii="Symbol" w:hAnsi="Symbol"/>
      </w:rPr>
    </w:lvl>
    <w:lvl w:ilvl="4" w:tplc="08090003" w:tentative="1">
      <w:start w:val="1"/>
      <w:numFmt w:val="bullet"/>
      <w:lvlText w:val="o"/>
      <w:lvlJc w:val="left"/>
      <w:pPr>
        <w:ind w:left="3704" w:hanging="360"/>
      </w:pPr>
      <w:rPr>
        <w:rFonts w:hint="default" w:ascii="Courier New" w:hAnsi="Courier New" w:cs="Courier New"/>
      </w:rPr>
    </w:lvl>
    <w:lvl w:ilvl="5" w:tplc="08090005" w:tentative="1">
      <w:start w:val="1"/>
      <w:numFmt w:val="bullet"/>
      <w:lvlText w:val=""/>
      <w:lvlJc w:val="left"/>
      <w:pPr>
        <w:ind w:left="4424" w:hanging="360"/>
      </w:pPr>
      <w:rPr>
        <w:rFonts w:hint="default" w:ascii="Wingdings" w:hAnsi="Wingdings"/>
      </w:rPr>
    </w:lvl>
    <w:lvl w:ilvl="6" w:tplc="08090001" w:tentative="1">
      <w:start w:val="1"/>
      <w:numFmt w:val="bullet"/>
      <w:lvlText w:val=""/>
      <w:lvlJc w:val="left"/>
      <w:pPr>
        <w:ind w:left="5144" w:hanging="360"/>
      </w:pPr>
      <w:rPr>
        <w:rFonts w:hint="default" w:ascii="Symbol" w:hAnsi="Symbol"/>
      </w:rPr>
    </w:lvl>
    <w:lvl w:ilvl="7" w:tplc="08090003" w:tentative="1">
      <w:start w:val="1"/>
      <w:numFmt w:val="bullet"/>
      <w:lvlText w:val="o"/>
      <w:lvlJc w:val="left"/>
      <w:pPr>
        <w:ind w:left="5864" w:hanging="360"/>
      </w:pPr>
      <w:rPr>
        <w:rFonts w:hint="default" w:ascii="Courier New" w:hAnsi="Courier New" w:cs="Courier New"/>
      </w:rPr>
    </w:lvl>
    <w:lvl w:ilvl="8" w:tplc="08090005" w:tentative="1">
      <w:start w:val="1"/>
      <w:numFmt w:val="bullet"/>
      <w:lvlText w:val=""/>
      <w:lvlJc w:val="left"/>
      <w:pPr>
        <w:ind w:left="6584" w:hanging="360"/>
      </w:pPr>
      <w:rPr>
        <w:rFonts w:hint="default" w:ascii="Wingdings" w:hAnsi="Wingdings"/>
      </w:rPr>
    </w:lvl>
  </w:abstractNum>
  <w:abstractNum w:abstractNumId="43" w15:restartNumberingAfterBreak="0">
    <w:nsid w:val="6A871D7F"/>
    <w:multiLevelType w:val="hybridMultilevel"/>
    <w:tmpl w:val="66A8D776"/>
    <w:lvl w:ilvl="0" w:tplc="5406F75E">
      <w:start w:val="1"/>
      <w:numFmt w:val="bullet"/>
      <w:lvlText w:val="Ø"/>
      <w:lvlJc w:val="left"/>
      <w:pPr>
        <w:ind w:left="720" w:hanging="360"/>
      </w:pPr>
      <w:rPr>
        <w:rFonts w:hint="default" w:ascii="Calibri, sans-serif" w:hAnsi="Calibri, sans-serif"/>
      </w:rPr>
    </w:lvl>
    <w:lvl w:ilvl="1" w:tplc="91027094">
      <w:start w:val="1"/>
      <w:numFmt w:val="bullet"/>
      <w:lvlText w:val="o"/>
      <w:lvlJc w:val="left"/>
      <w:pPr>
        <w:ind w:left="1440" w:hanging="360"/>
      </w:pPr>
      <w:rPr>
        <w:rFonts w:hint="default" w:ascii="Courier New" w:hAnsi="Courier New"/>
      </w:rPr>
    </w:lvl>
    <w:lvl w:ilvl="2" w:tplc="7816582A">
      <w:start w:val="1"/>
      <w:numFmt w:val="bullet"/>
      <w:lvlText w:val=""/>
      <w:lvlJc w:val="left"/>
      <w:pPr>
        <w:ind w:left="2160" w:hanging="360"/>
      </w:pPr>
      <w:rPr>
        <w:rFonts w:hint="default" w:ascii="Wingdings" w:hAnsi="Wingdings"/>
      </w:rPr>
    </w:lvl>
    <w:lvl w:ilvl="3" w:tplc="DB0E5B68">
      <w:start w:val="1"/>
      <w:numFmt w:val="bullet"/>
      <w:lvlText w:val=""/>
      <w:lvlJc w:val="left"/>
      <w:pPr>
        <w:ind w:left="2880" w:hanging="360"/>
      </w:pPr>
      <w:rPr>
        <w:rFonts w:hint="default" w:ascii="Symbol" w:hAnsi="Symbol"/>
      </w:rPr>
    </w:lvl>
    <w:lvl w:ilvl="4" w:tplc="2F3C6A64">
      <w:start w:val="1"/>
      <w:numFmt w:val="bullet"/>
      <w:lvlText w:val="o"/>
      <w:lvlJc w:val="left"/>
      <w:pPr>
        <w:ind w:left="3600" w:hanging="360"/>
      </w:pPr>
      <w:rPr>
        <w:rFonts w:hint="default" w:ascii="Courier New" w:hAnsi="Courier New"/>
      </w:rPr>
    </w:lvl>
    <w:lvl w:ilvl="5" w:tplc="ED6CDEEA">
      <w:start w:val="1"/>
      <w:numFmt w:val="bullet"/>
      <w:lvlText w:val=""/>
      <w:lvlJc w:val="left"/>
      <w:pPr>
        <w:ind w:left="4320" w:hanging="360"/>
      </w:pPr>
      <w:rPr>
        <w:rFonts w:hint="default" w:ascii="Wingdings" w:hAnsi="Wingdings"/>
      </w:rPr>
    </w:lvl>
    <w:lvl w:ilvl="6" w:tplc="645A5772">
      <w:start w:val="1"/>
      <w:numFmt w:val="bullet"/>
      <w:lvlText w:val=""/>
      <w:lvlJc w:val="left"/>
      <w:pPr>
        <w:ind w:left="5040" w:hanging="360"/>
      </w:pPr>
      <w:rPr>
        <w:rFonts w:hint="default" w:ascii="Symbol" w:hAnsi="Symbol"/>
      </w:rPr>
    </w:lvl>
    <w:lvl w:ilvl="7" w:tplc="2E0ABC9A">
      <w:start w:val="1"/>
      <w:numFmt w:val="bullet"/>
      <w:lvlText w:val="o"/>
      <w:lvlJc w:val="left"/>
      <w:pPr>
        <w:ind w:left="5760" w:hanging="360"/>
      </w:pPr>
      <w:rPr>
        <w:rFonts w:hint="default" w:ascii="Courier New" w:hAnsi="Courier New"/>
      </w:rPr>
    </w:lvl>
    <w:lvl w:ilvl="8" w:tplc="03DEC0EA">
      <w:start w:val="1"/>
      <w:numFmt w:val="bullet"/>
      <w:lvlText w:val=""/>
      <w:lvlJc w:val="left"/>
      <w:pPr>
        <w:ind w:left="6480" w:hanging="360"/>
      </w:pPr>
      <w:rPr>
        <w:rFonts w:hint="default" w:ascii="Wingdings" w:hAnsi="Wingdings"/>
      </w:rPr>
    </w:lvl>
  </w:abstractNum>
  <w:abstractNum w:abstractNumId="44" w15:restartNumberingAfterBreak="0">
    <w:nsid w:val="71452B21"/>
    <w:multiLevelType w:val="hybridMultilevel"/>
    <w:tmpl w:val="9BC09C4E"/>
    <w:lvl w:ilvl="0" w:tplc="0809000F">
      <w:start w:val="1"/>
      <w:numFmt w:val="decimal"/>
      <w:lvlText w:val="%1."/>
      <w:lvlJc w:val="left"/>
      <w:pPr>
        <w:ind w:left="643" w:hanging="360"/>
      </w:pPr>
      <w:rPr>
        <w:rFonts w:hint="default"/>
      </w:rPr>
    </w:lvl>
    <w:lvl w:ilvl="1" w:tplc="08090019">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45" w15:restartNumberingAfterBreak="0">
    <w:nsid w:val="72DD29AE"/>
    <w:multiLevelType w:val="hybridMultilevel"/>
    <w:tmpl w:val="B76ACDB2"/>
    <w:lvl w:ilvl="0" w:tplc="A51A7144">
      <w:start w:val="1"/>
      <w:numFmt w:val="bullet"/>
      <w:lvlText w:val=""/>
      <w:lvlJc w:val="left"/>
      <w:pPr>
        <w:ind w:left="720" w:hanging="360"/>
      </w:pPr>
      <w:rPr>
        <w:rFonts w:hint="default" w:ascii="Symbol" w:hAnsi="Symbol"/>
      </w:rPr>
    </w:lvl>
    <w:lvl w:ilvl="1" w:tplc="A7E694D2">
      <w:start w:val="1"/>
      <w:numFmt w:val="bullet"/>
      <w:lvlText w:val="o"/>
      <w:lvlJc w:val="left"/>
      <w:pPr>
        <w:ind w:left="1440" w:hanging="360"/>
      </w:pPr>
      <w:rPr>
        <w:rFonts w:hint="default" w:ascii="Courier New" w:hAnsi="Courier New"/>
      </w:rPr>
    </w:lvl>
    <w:lvl w:ilvl="2" w:tplc="D7DA4E08">
      <w:start w:val="1"/>
      <w:numFmt w:val="bullet"/>
      <w:lvlText w:val=""/>
      <w:lvlJc w:val="left"/>
      <w:pPr>
        <w:ind w:left="2160" w:hanging="360"/>
      </w:pPr>
      <w:rPr>
        <w:rFonts w:hint="default" w:ascii="Wingdings" w:hAnsi="Wingdings"/>
      </w:rPr>
    </w:lvl>
    <w:lvl w:ilvl="3" w:tplc="0D7CC614">
      <w:start w:val="1"/>
      <w:numFmt w:val="bullet"/>
      <w:lvlText w:val=""/>
      <w:lvlJc w:val="left"/>
      <w:pPr>
        <w:ind w:left="2880" w:hanging="360"/>
      </w:pPr>
      <w:rPr>
        <w:rFonts w:hint="default" w:ascii="Symbol" w:hAnsi="Symbol"/>
      </w:rPr>
    </w:lvl>
    <w:lvl w:ilvl="4" w:tplc="7098130E">
      <w:start w:val="1"/>
      <w:numFmt w:val="bullet"/>
      <w:lvlText w:val="o"/>
      <w:lvlJc w:val="left"/>
      <w:pPr>
        <w:ind w:left="3600" w:hanging="360"/>
      </w:pPr>
      <w:rPr>
        <w:rFonts w:hint="default" w:ascii="Courier New" w:hAnsi="Courier New"/>
      </w:rPr>
    </w:lvl>
    <w:lvl w:ilvl="5" w:tplc="3EACA030">
      <w:start w:val="1"/>
      <w:numFmt w:val="bullet"/>
      <w:lvlText w:val=""/>
      <w:lvlJc w:val="left"/>
      <w:pPr>
        <w:ind w:left="4320" w:hanging="360"/>
      </w:pPr>
      <w:rPr>
        <w:rFonts w:hint="default" w:ascii="Wingdings" w:hAnsi="Wingdings"/>
      </w:rPr>
    </w:lvl>
    <w:lvl w:ilvl="6" w:tplc="FBD4B62A">
      <w:start w:val="1"/>
      <w:numFmt w:val="bullet"/>
      <w:lvlText w:val=""/>
      <w:lvlJc w:val="left"/>
      <w:pPr>
        <w:ind w:left="5040" w:hanging="360"/>
      </w:pPr>
      <w:rPr>
        <w:rFonts w:hint="default" w:ascii="Symbol" w:hAnsi="Symbol"/>
      </w:rPr>
    </w:lvl>
    <w:lvl w:ilvl="7" w:tplc="DA9652DC">
      <w:start w:val="1"/>
      <w:numFmt w:val="bullet"/>
      <w:lvlText w:val="o"/>
      <w:lvlJc w:val="left"/>
      <w:pPr>
        <w:ind w:left="5760" w:hanging="360"/>
      </w:pPr>
      <w:rPr>
        <w:rFonts w:hint="default" w:ascii="Courier New" w:hAnsi="Courier New"/>
      </w:rPr>
    </w:lvl>
    <w:lvl w:ilvl="8" w:tplc="36B06F92">
      <w:start w:val="1"/>
      <w:numFmt w:val="bullet"/>
      <w:lvlText w:val=""/>
      <w:lvlJc w:val="left"/>
      <w:pPr>
        <w:ind w:left="6480" w:hanging="360"/>
      </w:pPr>
      <w:rPr>
        <w:rFonts w:hint="default" w:ascii="Wingdings" w:hAnsi="Wingdings"/>
      </w:rPr>
    </w:lvl>
  </w:abstractNum>
  <w:abstractNum w:abstractNumId="46" w15:restartNumberingAfterBreak="0">
    <w:nsid w:val="73C92DFF"/>
    <w:multiLevelType w:val="hybridMultilevel"/>
    <w:tmpl w:val="84F41A48"/>
    <w:lvl w:ilvl="0" w:tplc="4B069298">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7" w15:restartNumberingAfterBreak="0">
    <w:nsid w:val="753466AB"/>
    <w:multiLevelType w:val="hybridMultilevel"/>
    <w:tmpl w:val="60647BF8"/>
    <w:lvl w:ilvl="0" w:tplc="448AC3BC">
      <w:start w:val="1"/>
      <w:numFmt w:val="bullet"/>
      <w:lvlText w:val="¶"/>
      <w:lvlJc w:val="left"/>
      <w:pPr>
        <w:ind w:left="360" w:hanging="360"/>
      </w:pPr>
      <w:rPr>
        <w:rFonts w:hint="default" w:ascii="Wingdings" w:hAnsi="Wingdings"/>
      </w:rPr>
    </w:lvl>
    <w:lvl w:ilvl="1" w:tplc="9C38B398">
      <w:start w:val="1"/>
      <w:numFmt w:val="bullet"/>
      <w:lvlText w:val="o"/>
      <w:lvlJc w:val="left"/>
      <w:pPr>
        <w:ind w:left="1440" w:hanging="360"/>
      </w:pPr>
      <w:rPr>
        <w:rFonts w:hint="default" w:ascii="Courier New" w:hAnsi="Courier New"/>
      </w:rPr>
    </w:lvl>
    <w:lvl w:ilvl="2" w:tplc="7AAA5D8A">
      <w:start w:val="1"/>
      <w:numFmt w:val="bullet"/>
      <w:lvlText w:val=""/>
      <w:lvlJc w:val="left"/>
      <w:pPr>
        <w:ind w:left="2160" w:hanging="360"/>
      </w:pPr>
      <w:rPr>
        <w:rFonts w:hint="default" w:ascii="Wingdings" w:hAnsi="Wingdings"/>
      </w:rPr>
    </w:lvl>
    <w:lvl w:ilvl="3" w:tplc="CDB65172">
      <w:start w:val="1"/>
      <w:numFmt w:val="bullet"/>
      <w:lvlText w:val=""/>
      <w:lvlJc w:val="left"/>
      <w:pPr>
        <w:ind w:left="2880" w:hanging="360"/>
      </w:pPr>
      <w:rPr>
        <w:rFonts w:hint="default" w:ascii="Symbol" w:hAnsi="Symbol"/>
      </w:rPr>
    </w:lvl>
    <w:lvl w:ilvl="4" w:tplc="E4AA1350">
      <w:start w:val="1"/>
      <w:numFmt w:val="bullet"/>
      <w:lvlText w:val="o"/>
      <w:lvlJc w:val="left"/>
      <w:pPr>
        <w:ind w:left="3600" w:hanging="360"/>
      </w:pPr>
      <w:rPr>
        <w:rFonts w:hint="default" w:ascii="Courier New" w:hAnsi="Courier New"/>
      </w:rPr>
    </w:lvl>
    <w:lvl w:ilvl="5" w:tplc="434E573E">
      <w:start w:val="1"/>
      <w:numFmt w:val="bullet"/>
      <w:lvlText w:val=""/>
      <w:lvlJc w:val="left"/>
      <w:pPr>
        <w:ind w:left="4320" w:hanging="360"/>
      </w:pPr>
      <w:rPr>
        <w:rFonts w:hint="default" w:ascii="Wingdings" w:hAnsi="Wingdings"/>
      </w:rPr>
    </w:lvl>
    <w:lvl w:ilvl="6" w:tplc="3D740F0E">
      <w:start w:val="1"/>
      <w:numFmt w:val="bullet"/>
      <w:lvlText w:val=""/>
      <w:lvlJc w:val="left"/>
      <w:pPr>
        <w:ind w:left="5040" w:hanging="360"/>
      </w:pPr>
      <w:rPr>
        <w:rFonts w:hint="default" w:ascii="Symbol" w:hAnsi="Symbol"/>
      </w:rPr>
    </w:lvl>
    <w:lvl w:ilvl="7" w:tplc="EC949C34">
      <w:start w:val="1"/>
      <w:numFmt w:val="bullet"/>
      <w:lvlText w:val="o"/>
      <w:lvlJc w:val="left"/>
      <w:pPr>
        <w:ind w:left="5760" w:hanging="360"/>
      </w:pPr>
      <w:rPr>
        <w:rFonts w:hint="default" w:ascii="Courier New" w:hAnsi="Courier New"/>
      </w:rPr>
    </w:lvl>
    <w:lvl w:ilvl="8" w:tplc="25127246">
      <w:start w:val="1"/>
      <w:numFmt w:val="bullet"/>
      <w:lvlText w:val=""/>
      <w:lvlJc w:val="left"/>
      <w:pPr>
        <w:ind w:left="6480" w:hanging="360"/>
      </w:pPr>
      <w:rPr>
        <w:rFonts w:hint="default" w:ascii="Wingdings" w:hAnsi="Wingdings"/>
      </w:rPr>
    </w:lvl>
  </w:abstractNum>
  <w:abstractNum w:abstractNumId="48" w15:restartNumberingAfterBreak="0">
    <w:nsid w:val="767655F4"/>
    <w:multiLevelType w:val="hybridMultilevel"/>
    <w:tmpl w:val="71C290AA"/>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9" w15:restartNumberingAfterBreak="0">
    <w:nsid w:val="779C2534"/>
    <w:multiLevelType w:val="hybridMultilevel"/>
    <w:tmpl w:val="FF94601E"/>
    <w:lvl w:ilvl="0" w:tplc="DE2A6FFC">
      <w:start w:val="1"/>
      <w:numFmt w:val="bullet"/>
      <w:lvlText w:val="•"/>
      <w:lvlJc w:val="left"/>
      <w:pPr>
        <w:ind w:left="720" w:hanging="360"/>
      </w:pPr>
      <w:rPr>
        <w:rFonts w:hint="default" w:ascii="Symbol" w:hAnsi="Symbol"/>
      </w:rPr>
    </w:lvl>
    <w:lvl w:ilvl="1" w:tplc="AF109BF6">
      <w:start w:val="1"/>
      <w:numFmt w:val="bullet"/>
      <w:lvlText w:val="o"/>
      <w:lvlJc w:val="left"/>
      <w:pPr>
        <w:ind w:left="1440" w:hanging="360"/>
      </w:pPr>
      <w:rPr>
        <w:rFonts w:hint="default" w:ascii="Courier New" w:hAnsi="Courier New"/>
      </w:rPr>
    </w:lvl>
    <w:lvl w:ilvl="2" w:tplc="9F96E08C">
      <w:start w:val="1"/>
      <w:numFmt w:val="bullet"/>
      <w:lvlText w:val=""/>
      <w:lvlJc w:val="left"/>
      <w:pPr>
        <w:ind w:left="2160" w:hanging="360"/>
      </w:pPr>
      <w:rPr>
        <w:rFonts w:hint="default" w:ascii="Wingdings" w:hAnsi="Wingdings"/>
      </w:rPr>
    </w:lvl>
    <w:lvl w:ilvl="3" w:tplc="003C6DBE">
      <w:start w:val="1"/>
      <w:numFmt w:val="bullet"/>
      <w:lvlText w:val=""/>
      <w:lvlJc w:val="left"/>
      <w:pPr>
        <w:ind w:left="2880" w:hanging="360"/>
      </w:pPr>
      <w:rPr>
        <w:rFonts w:hint="default" w:ascii="Symbol" w:hAnsi="Symbol"/>
      </w:rPr>
    </w:lvl>
    <w:lvl w:ilvl="4" w:tplc="6B76EE0C">
      <w:start w:val="1"/>
      <w:numFmt w:val="bullet"/>
      <w:lvlText w:val="o"/>
      <w:lvlJc w:val="left"/>
      <w:pPr>
        <w:ind w:left="3600" w:hanging="360"/>
      </w:pPr>
      <w:rPr>
        <w:rFonts w:hint="default" w:ascii="Courier New" w:hAnsi="Courier New"/>
      </w:rPr>
    </w:lvl>
    <w:lvl w:ilvl="5" w:tplc="F89E5CDC">
      <w:start w:val="1"/>
      <w:numFmt w:val="bullet"/>
      <w:lvlText w:val=""/>
      <w:lvlJc w:val="left"/>
      <w:pPr>
        <w:ind w:left="4320" w:hanging="360"/>
      </w:pPr>
      <w:rPr>
        <w:rFonts w:hint="default" w:ascii="Wingdings" w:hAnsi="Wingdings"/>
      </w:rPr>
    </w:lvl>
    <w:lvl w:ilvl="6" w:tplc="C5CA47EE">
      <w:start w:val="1"/>
      <w:numFmt w:val="bullet"/>
      <w:lvlText w:val=""/>
      <w:lvlJc w:val="left"/>
      <w:pPr>
        <w:ind w:left="5040" w:hanging="360"/>
      </w:pPr>
      <w:rPr>
        <w:rFonts w:hint="default" w:ascii="Symbol" w:hAnsi="Symbol"/>
      </w:rPr>
    </w:lvl>
    <w:lvl w:ilvl="7" w:tplc="0B70492C">
      <w:start w:val="1"/>
      <w:numFmt w:val="bullet"/>
      <w:lvlText w:val="o"/>
      <w:lvlJc w:val="left"/>
      <w:pPr>
        <w:ind w:left="5760" w:hanging="360"/>
      </w:pPr>
      <w:rPr>
        <w:rFonts w:hint="default" w:ascii="Courier New" w:hAnsi="Courier New"/>
      </w:rPr>
    </w:lvl>
    <w:lvl w:ilvl="8" w:tplc="B32A0A98">
      <w:start w:val="1"/>
      <w:numFmt w:val="bullet"/>
      <w:lvlText w:val=""/>
      <w:lvlJc w:val="left"/>
      <w:pPr>
        <w:ind w:left="6480" w:hanging="360"/>
      </w:pPr>
      <w:rPr>
        <w:rFonts w:hint="default" w:ascii="Wingdings" w:hAnsi="Wingdings"/>
      </w:rPr>
    </w:lvl>
  </w:abstractNum>
  <w:abstractNum w:abstractNumId="50" w15:restartNumberingAfterBreak="0">
    <w:nsid w:val="779E929F"/>
    <w:multiLevelType w:val="hybridMultilevel"/>
    <w:tmpl w:val="E8D26506"/>
    <w:lvl w:ilvl="0" w:tplc="06DC8BDA">
      <w:start w:val="1"/>
      <w:numFmt w:val="bullet"/>
      <w:lvlText w:val=""/>
      <w:lvlJc w:val="left"/>
      <w:pPr>
        <w:ind w:left="1004" w:hanging="360"/>
      </w:pPr>
      <w:rPr>
        <w:rFonts w:hint="default" w:ascii="Symbol" w:hAnsi="Symbol"/>
      </w:rPr>
    </w:lvl>
    <w:lvl w:ilvl="1" w:tplc="A948B602">
      <w:start w:val="1"/>
      <w:numFmt w:val="bullet"/>
      <w:lvlText w:val="o"/>
      <w:lvlJc w:val="left"/>
      <w:pPr>
        <w:ind w:left="1440" w:hanging="360"/>
      </w:pPr>
      <w:rPr>
        <w:rFonts w:hint="default" w:ascii="Courier New" w:hAnsi="Courier New"/>
      </w:rPr>
    </w:lvl>
    <w:lvl w:ilvl="2" w:tplc="046881DE">
      <w:start w:val="1"/>
      <w:numFmt w:val="bullet"/>
      <w:lvlText w:val=""/>
      <w:lvlJc w:val="left"/>
      <w:pPr>
        <w:ind w:left="2160" w:hanging="360"/>
      </w:pPr>
      <w:rPr>
        <w:rFonts w:hint="default" w:ascii="Wingdings" w:hAnsi="Wingdings"/>
      </w:rPr>
    </w:lvl>
    <w:lvl w:ilvl="3" w:tplc="AB880AA4">
      <w:start w:val="1"/>
      <w:numFmt w:val="bullet"/>
      <w:lvlText w:val=""/>
      <w:lvlJc w:val="left"/>
      <w:pPr>
        <w:ind w:left="2880" w:hanging="360"/>
      </w:pPr>
      <w:rPr>
        <w:rFonts w:hint="default" w:ascii="Symbol" w:hAnsi="Symbol"/>
      </w:rPr>
    </w:lvl>
    <w:lvl w:ilvl="4" w:tplc="90FC98AA">
      <w:start w:val="1"/>
      <w:numFmt w:val="bullet"/>
      <w:lvlText w:val="o"/>
      <w:lvlJc w:val="left"/>
      <w:pPr>
        <w:ind w:left="3600" w:hanging="360"/>
      </w:pPr>
      <w:rPr>
        <w:rFonts w:hint="default" w:ascii="Courier New" w:hAnsi="Courier New"/>
      </w:rPr>
    </w:lvl>
    <w:lvl w:ilvl="5" w:tplc="4E1865C0">
      <w:start w:val="1"/>
      <w:numFmt w:val="bullet"/>
      <w:lvlText w:val=""/>
      <w:lvlJc w:val="left"/>
      <w:pPr>
        <w:ind w:left="4320" w:hanging="360"/>
      </w:pPr>
      <w:rPr>
        <w:rFonts w:hint="default" w:ascii="Wingdings" w:hAnsi="Wingdings"/>
      </w:rPr>
    </w:lvl>
    <w:lvl w:ilvl="6" w:tplc="DEE6D920">
      <w:start w:val="1"/>
      <w:numFmt w:val="bullet"/>
      <w:lvlText w:val=""/>
      <w:lvlJc w:val="left"/>
      <w:pPr>
        <w:ind w:left="5040" w:hanging="360"/>
      </w:pPr>
      <w:rPr>
        <w:rFonts w:hint="default" w:ascii="Symbol" w:hAnsi="Symbol"/>
      </w:rPr>
    </w:lvl>
    <w:lvl w:ilvl="7" w:tplc="4A84219A">
      <w:start w:val="1"/>
      <w:numFmt w:val="bullet"/>
      <w:lvlText w:val="o"/>
      <w:lvlJc w:val="left"/>
      <w:pPr>
        <w:ind w:left="5760" w:hanging="360"/>
      </w:pPr>
      <w:rPr>
        <w:rFonts w:hint="default" w:ascii="Courier New" w:hAnsi="Courier New"/>
      </w:rPr>
    </w:lvl>
    <w:lvl w:ilvl="8" w:tplc="66A89B68">
      <w:start w:val="1"/>
      <w:numFmt w:val="bullet"/>
      <w:lvlText w:val=""/>
      <w:lvlJc w:val="left"/>
      <w:pPr>
        <w:ind w:left="6480" w:hanging="360"/>
      </w:pPr>
      <w:rPr>
        <w:rFonts w:hint="default" w:ascii="Wingdings" w:hAnsi="Wingdings"/>
      </w:rPr>
    </w:lvl>
  </w:abstractNum>
  <w:abstractNum w:abstractNumId="51" w15:restartNumberingAfterBreak="0">
    <w:nsid w:val="7991258E"/>
    <w:multiLevelType w:val="hybridMultilevel"/>
    <w:tmpl w:val="8B54ADCC"/>
    <w:lvl w:ilvl="0" w:tplc="FFA871EC">
      <w:start w:val="1"/>
      <w:numFmt w:val="bullet"/>
      <w:lvlText w:val="¶"/>
      <w:lvlJc w:val="left"/>
      <w:pPr>
        <w:ind w:left="360" w:hanging="360"/>
      </w:pPr>
      <w:rPr>
        <w:rFonts w:hint="default" w:ascii="Wingdings" w:hAnsi="Wingdings"/>
      </w:rPr>
    </w:lvl>
    <w:lvl w:ilvl="1" w:tplc="DACE93C8">
      <w:start w:val="1"/>
      <w:numFmt w:val="bullet"/>
      <w:lvlText w:val="o"/>
      <w:lvlJc w:val="left"/>
      <w:pPr>
        <w:ind w:left="1440" w:hanging="360"/>
      </w:pPr>
      <w:rPr>
        <w:rFonts w:hint="default" w:ascii="Courier New" w:hAnsi="Courier New"/>
      </w:rPr>
    </w:lvl>
    <w:lvl w:ilvl="2" w:tplc="CF34BE82">
      <w:start w:val="1"/>
      <w:numFmt w:val="bullet"/>
      <w:lvlText w:val=""/>
      <w:lvlJc w:val="left"/>
      <w:pPr>
        <w:ind w:left="2160" w:hanging="360"/>
      </w:pPr>
      <w:rPr>
        <w:rFonts w:hint="default" w:ascii="Wingdings" w:hAnsi="Wingdings"/>
      </w:rPr>
    </w:lvl>
    <w:lvl w:ilvl="3" w:tplc="F11C6B7E">
      <w:start w:val="1"/>
      <w:numFmt w:val="bullet"/>
      <w:lvlText w:val=""/>
      <w:lvlJc w:val="left"/>
      <w:pPr>
        <w:ind w:left="2880" w:hanging="360"/>
      </w:pPr>
      <w:rPr>
        <w:rFonts w:hint="default" w:ascii="Symbol" w:hAnsi="Symbol"/>
      </w:rPr>
    </w:lvl>
    <w:lvl w:ilvl="4" w:tplc="2FCE4A28">
      <w:start w:val="1"/>
      <w:numFmt w:val="bullet"/>
      <w:lvlText w:val="o"/>
      <w:lvlJc w:val="left"/>
      <w:pPr>
        <w:ind w:left="3600" w:hanging="360"/>
      </w:pPr>
      <w:rPr>
        <w:rFonts w:hint="default" w:ascii="Courier New" w:hAnsi="Courier New"/>
      </w:rPr>
    </w:lvl>
    <w:lvl w:ilvl="5" w:tplc="3E28E028">
      <w:start w:val="1"/>
      <w:numFmt w:val="bullet"/>
      <w:lvlText w:val=""/>
      <w:lvlJc w:val="left"/>
      <w:pPr>
        <w:ind w:left="4320" w:hanging="360"/>
      </w:pPr>
      <w:rPr>
        <w:rFonts w:hint="default" w:ascii="Wingdings" w:hAnsi="Wingdings"/>
      </w:rPr>
    </w:lvl>
    <w:lvl w:ilvl="6" w:tplc="17B04436">
      <w:start w:val="1"/>
      <w:numFmt w:val="bullet"/>
      <w:lvlText w:val=""/>
      <w:lvlJc w:val="left"/>
      <w:pPr>
        <w:ind w:left="5040" w:hanging="360"/>
      </w:pPr>
      <w:rPr>
        <w:rFonts w:hint="default" w:ascii="Symbol" w:hAnsi="Symbol"/>
      </w:rPr>
    </w:lvl>
    <w:lvl w:ilvl="7" w:tplc="352C3626">
      <w:start w:val="1"/>
      <w:numFmt w:val="bullet"/>
      <w:lvlText w:val="o"/>
      <w:lvlJc w:val="left"/>
      <w:pPr>
        <w:ind w:left="5760" w:hanging="360"/>
      </w:pPr>
      <w:rPr>
        <w:rFonts w:hint="default" w:ascii="Courier New" w:hAnsi="Courier New"/>
      </w:rPr>
    </w:lvl>
    <w:lvl w:ilvl="8" w:tplc="CF14EDDC">
      <w:start w:val="1"/>
      <w:numFmt w:val="bullet"/>
      <w:lvlText w:val=""/>
      <w:lvlJc w:val="left"/>
      <w:pPr>
        <w:ind w:left="6480" w:hanging="360"/>
      </w:pPr>
      <w:rPr>
        <w:rFonts w:hint="default" w:ascii="Wingdings" w:hAnsi="Wingdings"/>
      </w:rPr>
    </w:lvl>
  </w:abstractNum>
  <w:abstractNum w:abstractNumId="52" w15:restartNumberingAfterBreak="0">
    <w:nsid w:val="7A2E7A43"/>
    <w:multiLevelType w:val="hybridMultilevel"/>
    <w:tmpl w:val="811EE806"/>
    <w:lvl w:ilvl="0" w:tplc="DEF26A24">
      <w:start w:val="40"/>
      <w:numFmt w:val="bullet"/>
      <w:lvlText w:val="-"/>
      <w:lvlJc w:val="left"/>
      <w:pPr>
        <w:ind w:left="720" w:hanging="360"/>
      </w:pPr>
      <w:rPr>
        <w:rFonts w:hint="default" w:ascii="Calibri" w:hAnsi="Calibri" w:cs="Calibri" w:eastAsiaTheme="minorHAns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3" w15:restartNumberingAfterBreak="0">
    <w:nsid w:val="7AD77FC1"/>
    <w:multiLevelType w:val="hybridMultilevel"/>
    <w:tmpl w:val="B4CA1726"/>
    <w:lvl w:ilvl="0" w:tplc="8FA8957E">
      <w:start w:val="1"/>
      <w:numFmt w:val="bullet"/>
      <w:lvlText w:val="¶"/>
      <w:lvlJc w:val="left"/>
      <w:pPr>
        <w:ind w:left="360" w:hanging="360"/>
      </w:pPr>
      <w:rPr>
        <w:rFonts w:hint="default" w:ascii="Wingdings" w:hAnsi="Wingdings"/>
      </w:rPr>
    </w:lvl>
    <w:lvl w:ilvl="1" w:tplc="A316FE40">
      <w:start w:val="1"/>
      <w:numFmt w:val="bullet"/>
      <w:lvlText w:val="o"/>
      <w:lvlJc w:val="left"/>
      <w:pPr>
        <w:ind w:left="1440" w:hanging="360"/>
      </w:pPr>
      <w:rPr>
        <w:rFonts w:hint="default" w:ascii="Courier New" w:hAnsi="Courier New"/>
      </w:rPr>
    </w:lvl>
    <w:lvl w:ilvl="2" w:tplc="753873B8">
      <w:start w:val="1"/>
      <w:numFmt w:val="bullet"/>
      <w:lvlText w:val=""/>
      <w:lvlJc w:val="left"/>
      <w:pPr>
        <w:ind w:left="2160" w:hanging="360"/>
      </w:pPr>
      <w:rPr>
        <w:rFonts w:hint="default" w:ascii="Wingdings" w:hAnsi="Wingdings"/>
      </w:rPr>
    </w:lvl>
    <w:lvl w:ilvl="3" w:tplc="D97E34C6">
      <w:start w:val="1"/>
      <w:numFmt w:val="bullet"/>
      <w:lvlText w:val=""/>
      <w:lvlJc w:val="left"/>
      <w:pPr>
        <w:ind w:left="2880" w:hanging="360"/>
      </w:pPr>
      <w:rPr>
        <w:rFonts w:hint="default" w:ascii="Symbol" w:hAnsi="Symbol"/>
      </w:rPr>
    </w:lvl>
    <w:lvl w:ilvl="4" w:tplc="1A7660DC">
      <w:start w:val="1"/>
      <w:numFmt w:val="bullet"/>
      <w:lvlText w:val="o"/>
      <w:lvlJc w:val="left"/>
      <w:pPr>
        <w:ind w:left="3600" w:hanging="360"/>
      </w:pPr>
      <w:rPr>
        <w:rFonts w:hint="default" w:ascii="Courier New" w:hAnsi="Courier New"/>
      </w:rPr>
    </w:lvl>
    <w:lvl w:ilvl="5" w:tplc="4C141CB0">
      <w:start w:val="1"/>
      <w:numFmt w:val="bullet"/>
      <w:lvlText w:val=""/>
      <w:lvlJc w:val="left"/>
      <w:pPr>
        <w:ind w:left="4320" w:hanging="360"/>
      </w:pPr>
      <w:rPr>
        <w:rFonts w:hint="default" w:ascii="Wingdings" w:hAnsi="Wingdings"/>
      </w:rPr>
    </w:lvl>
    <w:lvl w:ilvl="6" w:tplc="DBF022A8">
      <w:start w:val="1"/>
      <w:numFmt w:val="bullet"/>
      <w:lvlText w:val=""/>
      <w:lvlJc w:val="left"/>
      <w:pPr>
        <w:ind w:left="5040" w:hanging="360"/>
      </w:pPr>
      <w:rPr>
        <w:rFonts w:hint="default" w:ascii="Symbol" w:hAnsi="Symbol"/>
      </w:rPr>
    </w:lvl>
    <w:lvl w:ilvl="7" w:tplc="DAB4DCB0">
      <w:start w:val="1"/>
      <w:numFmt w:val="bullet"/>
      <w:lvlText w:val="o"/>
      <w:lvlJc w:val="left"/>
      <w:pPr>
        <w:ind w:left="5760" w:hanging="360"/>
      </w:pPr>
      <w:rPr>
        <w:rFonts w:hint="default" w:ascii="Courier New" w:hAnsi="Courier New"/>
      </w:rPr>
    </w:lvl>
    <w:lvl w:ilvl="8" w:tplc="F13628BA">
      <w:start w:val="1"/>
      <w:numFmt w:val="bullet"/>
      <w:lvlText w:val=""/>
      <w:lvlJc w:val="left"/>
      <w:pPr>
        <w:ind w:left="6480" w:hanging="360"/>
      </w:pPr>
      <w:rPr>
        <w:rFonts w:hint="default" w:ascii="Wingdings" w:hAnsi="Wingdings"/>
      </w:rPr>
    </w:lvl>
  </w:abstractNum>
  <w:abstractNum w:abstractNumId="54" w15:restartNumberingAfterBreak="0">
    <w:nsid w:val="7C6570CF"/>
    <w:multiLevelType w:val="hybridMultilevel"/>
    <w:tmpl w:val="34D43B2A"/>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597370540">
    <w:abstractNumId w:val="0"/>
  </w:num>
  <w:num w:numId="2" w16cid:durableId="1903828749">
    <w:abstractNumId w:val="51"/>
  </w:num>
  <w:num w:numId="3" w16cid:durableId="1787120987">
    <w:abstractNumId w:val="7"/>
  </w:num>
  <w:num w:numId="4" w16cid:durableId="2124836554">
    <w:abstractNumId w:val="2"/>
  </w:num>
  <w:num w:numId="5" w16cid:durableId="2040617201">
    <w:abstractNumId w:val="11"/>
  </w:num>
  <w:num w:numId="6" w16cid:durableId="227422751">
    <w:abstractNumId w:val="53"/>
  </w:num>
  <w:num w:numId="7" w16cid:durableId="826825444">
    <w:abstractNumId w:val="6"/>
  </w:num>
  <w:num w:numId="8" w16cid:durableId="2069918685">
    <w:abstractNumId w:val="9"/>
  </w:num>
  <w:num w:numId="9" w16cid:durableId="1429080884">
    <w:abstractNumId w:val="47"/>
  </w:num>
  <w:num w:numId="10" w16cid:durableId="907690116">
    <w:abstractNumId w:val="15"/>
  </w:num>
  <w:num w:numId="11" w16cid:durableId="2076855874">
    <w:abstractNumId w:val="37"/>
  </w:num>
  <w:num w:numId="12" w16cid:durableId="1238440219">
    <w:abstractNumId w:val="18"/>
  </w:num>
  <w:num w:numId="13" w16cid:durableId="1923759253">
    <w:abstractNumId w:val="31"/>
  </w:num>
  <w:num w:numId="14" w16cid:durableId="2124111129">
    <w:abstractNumId w:val="50"/>
  </w:num>
  <w:num w:numId="15" w16cid:durableId="128592914">
    <w:abstractNumId w:val="19"/>
  </w:num>
  <w:num w:numId="16" w16cid:durableId="294023385">
    <w:abstractNumId w:val="25"/>
  </w:num>
  <w:num w:numId="17" w16cid:durableId="1835992602">
    <w:abstractNumId w:val="26"/>
  </w:num>
  <w:num w:numId="18" w16cid:durableId="198320007">
    <w:abstractNumId w:val="38"/>
  </w:num>
  <w:num w:numId="19" w16cid:durableId="758873303">
    <w:abstractNumId w:val="21"/>
  </w:num>
  <w:num w:numId="20" w16cid:durableId="1079519747">
    <w:abstractNumId w:val="41"/>
  </w:num>
  <w:num w:numId="21" w16cid:durableId="1075515878">
    <w:abstractNumId w:val="27"/>
  </w:num>
  <w:num w:numId="22" w16cid:durableId="164170690">
    <w:abstractNumId w:val="45"/>
  </w:num>
  <w:num w:numId="23" w16cid:durableId="1589001710">
    <w:abstractNumId w:val="40"/>
  </w:num>
  <w:num w:numId="24" w16cid:durableId="813177737">
    <w:abstractNumId w:val="32"/>
  </w:num>
  <w:num w:numId="25" w16cid:durableId="1614480218">
    <w:abstractNumId w:val="49"/>
  </w:num>
  <w:num w:numId="26" w16cid:durableId="1293049358">
    <w:abstractNumId w:val="8"/>
  </w:num>
  <w:num w:numId="27" w16cid:durableId="670136304">
    <w:abstractNumId w:val="4"/>
  </w:num>
  <w:num w:numId="28" w16cid:durableId="167714115">
    <w:abstractNumId w:val="23"/>
  </w:num>
  <w:num w:numId="29" w16cid:durableId="1206025736">
    <w:abstractNumId w:val="29"/>
  </w:num>
  <w:num w:numId="30" w16cid:durableId="1776053288">
    <w:abstractNumId w:val="43"/>
  </w:num>
  <w:num w:numId="31" w16cid:durableId="1259020613">
    <w:abstractNumId w:val="33"/>
  </w:num>
  <w:num w:numId="32" w16cid:durableId="294525084">
    <w:abstractNumId w:val="24"/>
  </w:num>
  <w:num w:numId="33" w16cid:durableId="1906642198">
    <w:abstractNumId w:val="3"/>
  </w:num>
  <w:num w:numId="34" w16cid:durableId="953440133">
    <w:abstractNumId w:val="13"/>
  </w:num>
  <w:num w:numId="35" w16cid:durableId="897057914">
    <w:abstractNumId w:val="30"/>
  </w:num>
  <w:num w:numId="36" w16cid:durableId="521481335">
    <w:abstractNumId w:val="10"/>
  </w:num>
  <w:num w:numId="37" w16cid:durableId="1816944766">
    <w:abstractNumId w:val="34"/>
  </w:num>
  <w:num w:numId="38" w16cid:durableId="237522467">
    <w:abstractNumId w:val="42"/>
  </w:num>
  <w:num w:numId="39" w16cid:durableId="2098473737">
    <w:abstractNumId w:val="48"/>
  </w:num>
  <w:num w:numId="40" w16cid:durableId="624701456">
    <w:abstractNumId w:val="16"/>
  </w:num>
  <w:num w:numId="41" w16cid:durableId="1184440369">
    <w:abstractNumId w:val="36"/>
  </w:num>
  <w:num w:numId="42" w16cid:durableId="2051496788">
    <w:abstractNumId w:val="1"/>
  </w:num>
  <w:num w:numId="43" w16cid:durableId="285040674">
    <w:abstractNumId w:val="12"/>
  </w:num>
  <w:num w:numId="44" w16cid:durableId="1692141451">
    <w:abstractNumId w:val="20"/>
  </w:num>
  <w:num w:numId="45" w16cid:durableId="1527787202">
    <w:abstractNumId w:val="39"/>
  </w:num>
  <w:num w:numId="46" w16cid:durableId="1330477214">
    <w:abstractNumId w:val="28"/>
  </w:num>
  <w:num w:numId="47" w16cid:durableId="1853294544">
    <w:abstractNumId w:val="14"/>
  </w:num>
  <w:num w:numId="48" w16cid:durableId="717242385">
    <w:abstractNumId w:val="54"/>
  </w:num>
  <w:num w:numId="49" w16cid:durableId="583686023">
    <w:abstractNumId w:val="5"/>
  </w:num>
  <w:num w:numId="50" w16cid:durableId="977149303">
    <w:abstractNumId w:val="44"/>
  </w:num>
  <w:num w:numId="51" w16cid:durableId="1094010582">
    <w:abstractNumId w:val="17"/>
  </w:num>
  <w:num w:numId="52" w16cid:durableId="1796755293">
    <w:abstractNumId w:val="46"/>
  </w:num>
  <w:num w:numId="53" w16cid:durableId="1916819739">
    <w:abstractNumId w:val="35"/>
  </w:num>
  <w:num w:numId="54" w16cid:durableId="894390738">
    <w:abstractNumId w:val="22"/>
  </w:num>
  <w:num w:numId="55" w16cid:durableId="1058817014">
    <w:abstractNumId w:val="5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5"/>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52E63"/>
    <w:rsid w:val="000015D5"/>
    <w:rsid w:val="0000454A"/>
    <w:rsid w:val="00007FE3"/>
    <w:rsid w:val="0001121F"/>
    <w:rsid w:val="00012374"/>
    <w:rsid w:val="0001531E"/>
    <w:rsid w:val="0001699C"/>
    <w:rsid w:val="00017145"/>
    <w:rsid w:val="00017CDC"/>
    <w:rsid w:val="00022875"/>
    <w:rsid w:val="0002322E"/>
    <w:rsid w:val="00023BD6"/>
    <w:rsid w:val="000327A6"/>
    <w:rsid w:val="00036E73"/>
    <w:rsid w:val="00037C3C"/>
    <w:rsid w:val="000447D0"/>
    <w:rsid w:val="0004486B"/>
    <w:rsid w:val="00044B47"/>
    <w:rsid w:val="000476CA"/>
    <w:rsid w:val="00055E9A"/>
    <w:rsid w:val="00065664"/>
    <w:rsid w:val="00070237"/>
    <w:rsid w:val="000708AC"/>
    <w:rsid w:val="00071587"/>
    <w:rsid w:val="0007165F"/>
    <w:rsid w:val="000716D3"/>
    <w:rsid w:val="0007382B"/>
    <w:rsid w:val="00074A4C"/>
    <w:rsid w:val="00077CDA"/>
    <w:rsid w:val="0007AFFF"/>
    <w:rsid w:val="000824DE"/>
    <w:rsid w:val="00083559"/>
    <w:rsid w:val="00085EBF"/>
    <w:rsid w:val="00087579"/>
    <w:rsid w:val="0009114C"/>
    <w:rsid w:val="000932DE"/>
    <w:rsid w:val="000A1A4E"/>
    <w:rsid w:val="000A448C"/>
    <w:rsid w:val="000A6D05"/>
    <w:rsid w:val="000A7FCF"/>
    <w:rsid w:val="000B2039"/>
    <w:rsid w:val="000B764F"/>
    <w:rsid w:val="000C2D08"/>
    <w:rsid w:val="000C634D"/>
    <w:rsid w:val="000C6561"/>
    <w:rsid w:val="000C690E"/>
    <w:rsid w:val="000D1D24"/>
    <w:rsid w:val="000D3DC1"/>
    <w:rsid w:val="000D6175"/>
    <w:rsid w:val="000E053C"/>
    <w:rsid w:val="000E74A3"/>
    <w:rsid w:val="000F3952"/>
    <w:rsid w:val="0010623E"/>
    <w:rsid w:val="00106D68"/>
    <w:rsid w:val="00110053"/>
    <w:rsid w:val="0011720F"/>
    <w:rsid w:val="00126097"/>
    <w:rsid w:val="00135E30"/>
    <w:rsid w:val="00140A7A"/>
    <w:rsid w:val="00141601"/>
    <w:rsid w:val="00143B2B"/>
    <w:rsid w:val="001458F8"/>
    <w:rsid w:val="00147827"/>
    <w:rsid w:val="0015371B"/>
    <w:rsid w:val="001538F9"/>
    <w:rsid w:val="00157131"/>
    <w:rsid w:val="0016372B"/>
    <w:rsid w:val="00167A0D"/>
    <w:rsid w:val="00173DEE"/>
    <w:rsid w:val="001748F4"/>
    <w:rsid w:val="00191483"/>
    <w:rsid w:val="00193F91"/>
    <w:rsid w:val="001A2B54"/>
    <w:rsid w:val="001A79B3"/>
    <w:rsid w:val="001B2E2D"/>
    <w:rsid w:val="001B63C8"/>
    <w:rsid w:val="001B6E53"/>
    <w:rsid w:val="001B6EC0"/>
    <w:rsid w:val="001C0E80"/>
    <w:rsid w:val="001C18B7"/>
    <w:rsid w:val="001C1DCF"/>
    <w:rsid w:val="001C2975"/>
    <w:rsid w:val="001C7CC0"/>
    <w:rsid w:val="001D0320"/>
    <w:rsid w:val="001D571B"/>
    <w:rsid w:val="001D61A0"/>
    <w:rsid w:val="001D6FF0"/>
    <w:rsid w:val="001E02D6"/>
    <w:rsid w:val="001E0B6A"/>
    <w:rsid w:val="001E4845"/>
    <w:rsid w:val="001F138C"/>
    <w:rsid w:val="001F165F"/>
    <w:rsid w:val="0020204D"/>
    <w:rsid w:val="002103E7"/>
    <w:rsid w:val="002142B9"/>
    <w:rsid w:val="0021436C"/>
    <w:rsid w:val="0021682C"/>
    <w:rsid w:val="00216A89"/>
    <w:rsid w:val="00223B47"/>
    <w:rsid w:val="00226997"/>
    <w:rsid w:val="00232109"/>
    <w:rsid w:val="002325D9"/>
    <w:rsid w:val="002356C7"/>
    <w:rsid w:val="0023AE37"/>
    <w:rsid w:val="0024194D"/>
    <w:rsid w:val="002434A5"/>
    <w:rsid w:val="00245189"/>
    <w:rsid w:val="00250DFE"/>
    <w:rsid w:val="00251D7B"/>
    <w:rsid w:val="00253EF5"/>
    <w:rsid w:val="0025476D"/>
    <w:rsid w:val="00257BB0"/>
    <w:rsid w:val="002626B2"/>
    <w:rsid w:val="00262CE9"/>
    <w:rsid w:val="00263AC4"/>
    <w:rsid w:val="002723D2"/>
    <w:rsid w:val="002901FB"/>
    <w:rsid w:val="00291F33"/>
    <w:rsid w:val="00293AE9"/>
    <w:rsid w:val="00295DAB"/>
    <w:rsid w:val="002A2D3B"/>
    <w:rsid w:val="002A3F0C"/>
    <w:rsid w:val="002B3FC0"/>
    <w:rsid w:val="002B7574"/>
    <w:rsid w:val="002C14F2"/>
    <w:rsid w:val="002C30BD"/>
    <w:rsid w:val="002C4BDC"/>
    <w:rsid w:val="002C6E31"/>
    <w:rsid w:val="002D57C4"/>
    <w:rsid w:val="002E0945"/>
    <w:rsid w:val="002E1B7B"/>
    <w:rsid w:val="002E2C5F"/>
    <w:rsid w:val="002E3C28"/>
    <w:rsid w:val="002E573D"/>
    <w:rsid w:val="002E6ED5"/>
    <w:rsid w:val="002E7D87"/>
    <w:rsid w:val="002F345D"/>
    <w:rsid w:val="002F5DC7"/>
    <w:rsid w:val="00306907"/>
    <w:rsid w:val="003161FA"/>
    <w:rsid w:val="00317ADE"/>
    <w:rsid w:val="003227D0"/>
    <w:rsid w:val="00324E8B"/>
    <w:rsid w:val="00327102"/>
    <w:rsid w:val="00332B07"/>
    <w:rsid w:val="0033594E"/>
    <w:rsid w:val="00345842"/>
    <w:rsid w:val="00350793"/>
    <w:rsid w:val="00352E63"/>
    <w:rsid w:val="00353CED"/>
    <w:rsid w:val="00357173"/>
    <w:rsid w:val="00357453"/>
    <w:rsid w:val="00363D92"/>
    <w:rsid w:val="00366622"/>
    <w:rsid w:val="00367681"/>
    <w:rsid w:val="00372560"/>
    <w:rsid w:val="00372F83"/>
    <w:rsid w:val="00376D22"/>
    <w:rsid w:val="00381A53"/>
    <w:rsid w:val="00387714"/>
    <w:rsid w:val="00391F5A"/>
    <w:rsid w:val="00392946"/>
    <w:rsid w:val="00393F56"/>
    <w:rsid w:val="003948A4"/>
    <w:rsid w:val="003A02E9"/>
    <w:rsid w:val="003A4644"/>
    <w:rsid w:val="003B2C64"/>
    <w:rsid w:val="003B6143"/>
    <w:rsid w:val="003C3BF6"/>
    <w:rsid w:val="003C4552"/>
    <w:rsid w:val="003D7B83"/>
    <w:rsid w:val="003E1D1F"/>
    <w:rsid w:val="003E3919"/>
    <w:rsid w:val="003E3BDD"/>
    <w:rsid w:val="003E3E2F"/>
    <w:rsid w:val="003E60AA"/>
    <w:rsid w:val="003E7809"/>
    <w:rsid w:val="003F0CCA"/>
    <w:rsid w:val="003F3C74"/>
    <w:rsid w:val="003F7631"/>
    <w:rsid w:val="00404AF2"/>
    <w:rsid w:val="00406025"/>
    <w:rsid w:val="004139DC"/>
    <w:rsid w:val="00420297"/>
    <w:rsid w:val="004213C4"/>
    <w:rsid w:val="0042375C"/>
    <w:rsid w:val="00431A77"/>
    <w:rsid w:val="00434FF7"/>
    <w:rsid w:val="00437262"/>
    <w:rsid w:val="004403C9"/>
    <w:rsid w:val="0044255D"/>
    <w:rsid w:val="0045534F"/>
    <w:rsid w:val="00463FF0"/>
    <w:rsid w:val="004645E8"/>
    <w:rsid w:val="00466A03"/>
    <w:rsid w:val="00472F1E"/>
    <w:rsid w:val="00475A73"/>
    <w:rsid w:val="00477CE7"/>
    <w:rsid w:val="00484F53"/>
    <w:rsid w:val="004917FB"/>
    <w:rsid w:val="004923B1"/>
    <w:rsid w:val="004925CD"/>
    <w:rsid w:val="00494CBD"/>
    <w:rsid w:val="00497C4D"/>
    <w:rsid w:val="004A34DF"/>
    <w:rsid w:val="004A4942"/>
    <w:rsid w:val="004A4C64"/>
    <w:rsid w:val="004A60E8"/>
    <w:rsid w:val="004B1B1A"/>
    <w:rsid w:val="004B4222"/>
    <w:rsid w:val="004B4AF4"/>
    <w:rsid w:val="004B5BD6"/>
    <w:rsid w:val="004B6793"/>
    <w:rsid w:val="004B6A64"/>
    <w:rsid w:val="004B7E69"/>
    <w:rsid w:val="004C0253"/>
    <w:rsid w:val="004C0955"/>
    <w:rsid w:val="004C279C"/>
    <w:rsid w:val="004C2A43"/>
    <w:rsid w:val="004C4D2A"/>
    <w:rsid w:val="004C63C7"/>
    <w:rsid w:val="004C6401"/>
    <w:rsid w:val="004C6503"/>
    <w:rsid w:val="004C7F93"/>
    <w:rsid w:val="004D504A"/>
    <w:rsid w:val="004D5197"/>
    <w:rsid w:val="004D768E"/>
    <w:rsid w:val="004E35C6"/>
    <w:rsid w:val="004F096A"/>
    <w:rsid w:val="004F6CDC"/>
    <w:rsid w:val="004F728B"/>
    <w:rsid w:val="0050412D"/>
    <w:rsid w:val="005101C9"/>
    <w:rsid w:val="0051152B"/>
    <w:rsid w:val="005119DB"/>
    <w:rsid w:val="00511B52"/>
    <w:rsid w:val="00516B6E"/>
    <w:rsid w:val="00523CF2"/>
    <w:rsid w:val="00524EDE"/>
    <w:rsid w:val="005342FF"/>
    <w:rsid w:val="005345EF"/>
    <w:rsid w:val="00545155"/>
    <w:rsid w:val="005467D2"/>
    <w:rsid w:val="0055389B"/>
    <w:rsid w:val="005542CD"/>
    <w:rsid w:val="005668CC"/>
    <w:rsid w:val="00566AF2"/>
    <w:rsid w:val="005753E2"/>
    <w:rsid w:val="005840BB"/>
    <w:rsid w:val="0058554E"/>
    <w:rsid w:val="0059088A"/>
    <w:rsid w:val="00590EC5"/>
    <w:rsid w:val="00592E43"/>
    <w:rsid w:val="00596EFB"/>
    <w:rsid w:val="005A0ECF"/>
    <w:rsid w:val="005A0EDA"/>
    <w:rsid w:val="005A18DC"/>
    <w:rsid w:val="005A2DBE"/>
    <w:rsid w:val="005A5F18"/>
    <w:rsid w:val="005B1FEB"/>
    <w:rsid w:val="005B701D"/>
    <w:rsid w:val="005B70C4"/>
    <w:rsid w:val="005C156B"/>
    <w:rsid w:val="005D11DE"/>
    <w:rsid w:val="005D6D53"/>
    <w:rsid w:val="005E1AFD"/>
    <w:rsid w:val="005E25B6"/>
    <w:rsid w:val="005E48B1"/>
    <w:rsid w:val="005E6795"/>
    <w:rsid w:val="005F128E"/>
    <w:rsid w:val="005F3FD7"/>
    <w:rsid w:val="005F4D05"/>
    <w:rsid w:val="005F7E00"/>
    <w:rsid w:val="00601972"/>
    <w:rsid w:val="006050E8"/>
    <w:rsid w:val="006076FC"/>
    <w:rsid w:val="00615976"/>
    <w:rsid w:val="00617CD9"/>
    <w:rsid w:val="006275D5"/>
    <w:rsid w:val="00630DFF"/>
    <w:rsid w:val="00631FD4"/>
    <w:rsid w:val="006321DF"/>
    <w:rsid w:val="00637BF5"/>
    <w:rsid w:val="006401D0"/>
    <w:rsid w:val="00640326"/>
    <w:rsid w:val="00644C09"/>
    <w:rsid w:val="00645241"/>
    <w:rsid w:val="006459E1"/>
    <w:rsid w:val="00646F04"/>
    <w:rsid w:val="00647DFB"/>
    <w:rsid w:val="0065121B"/>
    <w:rsid w:val="00657958"/>
    <w:rsid w:val="006620CC"/>
    <w:rsid w:val="006652F9"/>
    <w:rsid w:val="0067141D"/>
    <w:rsid w:val="00672264"/>
    <w:rsid w:val="0067575D"/>
    <w:rsid w:val="00680E86"/>
    <w:rsid w:val="0068194D"/>
    <w:rsid w:val="006835F8"/>
    <w:rsid w:val="00684617"/>
    <w:rsid w:val="00685C97"/>
    <w:rsid w:val="0069294A"/>
    <w:rsid w:val="00693BF1"/>
    <w:rsid w:val="0069486B"/>
    <w:rsid w:val="00696D82"/>
    <w:rsid w:val="006B7DFC"/>
    <w:rsid w:val="006C1753"/>
    <w:rsid w:val="006C2A17"/>
    <w:rsid w:val="006C3C92"/>
    <w:rsid w:val="006C5D44"/>
    <w:rsid w:val="006C5DC0"/>
    <w:rsid w:val="006E1632"/>
    <w:rsid w:val="006E39BF"/>
    <w:rsid w:val="006F7C82"/>
    <w:rsid w:val="00703548"/>
    <w:rsid w:val="007105B3"/>
    <w:rsid w:val="00710B8E"/>
    <w:rsid w:val="0071219E"/>
    <w:rsid w:val="007126C0"/>
    <w:rsid w:val="00713789"/>
    <w:rsid w:val="007137A4"/>
    <w:rsid w:val="007168C2"/>
    <w:rsid w:val="0071711D"/>
    <w:rsid w:val="0072102C"/>
    <w:rsid w:val="0072374F"/>
    <w:rsid w:val="00727282"/>
    <w:rsid w:val="00745966"/>
    <w:rsid w:val="007479AD"/>
    <w:rsid w:val="00747C41"/>
    <w:rsid w:val="00753A6E"/>
    <w:rsid w:val="00753D65"/>
    <w:rsid w:val="007542A6"/>
    <w:rsid w:val="00755F13"/>
    <w:rsid w:val="00757062"/>
    <w:rsid w:val="007616DC"/>
    <w:rsid w:val="007639B6"/>
    <w:rsid w:val="00767A98"/>
    <w:rsid w:val="00774290"/>
    <w:rsid w:val="00782346"/>
    <w:rsid w:val="007903D1"/>
    <w:rsid w:val="00790C20"/>
    <w:rsid w:val="00792F72"/>
    <w:rsid w:val="00793C00"/>
    <w:rsid w:val="007959ED"/>
    <w:rsid w:val="007A49AE"/>
    <w:rsid w:val="007B3931"/>
    <w:rsid w:val="007C2466"/>
    <w:rsid w:val="007C2F3E"/>
    <w:rsid w:val="007C6141"/>
    <w:rsid w:val="007D3E82"/>
    <w:rsid w:val="007E0643"/>
    <w:rsid w:val="007E299E"/>
    <w:rsid w:val="007E3020"/>
    <w:rsid w:val="007E3424"/>
    <w:rsid w:val="007E47CA"/>
    <w:rsid w:val="007F5A79"/>
    <w:rsid w:val="007F6F14"/>
    <w:rsid w:val="00802D70"/>
    <w:rsid w:val="0080391B"/>
    <w:rsid w:val="00814356"/>
    <w:rsid w:val="00815F3F"/>
    <w:rsid w:val="00816C92"/>
    <w:rsid w:val="008202A3"/>
    <w:rsid w:val="008210D5"/>
    <w:rsid w:val="00821806"/>
    <w:rsid w:val="008245B6"/>
    <w:rsid w:val="00831CAE"/>
    <w:rsid w:val="008323D5"/>
    <w:rsid w:val="00832518"/>
    <w:rsid w:val="0084650A"/>
    <w:rsid w:val="00846E8B"/>
    <w:rsid w:val="00850EDD"/>
    <w:rsid w:val="00852367"/>
    <w:rsid w:val="008569B0"/>
    <w:rsid w:val="00856AE5"/>
    <w:rsid w:val="00857B27"/>
    <w:rsid w:val="0086241E"/>
    <w:rsid w:val="00862FE0"/>
    <w:rsid w:val="00873CBE"/>
    <w:rsid w:val="00874C63"/>
    <w:rsid w:val="00876699"/>
    <w:rsid w:val="00877025"/>
    <w:rsid w:val="0088046C"/>
    <w:rsid w:val="00880BAD"/>
    <w:rsid w:val="00881C79"/>
    <w:rsid w:val="0088333E"/>
    <w:rsid w:val="008847C8"/>
    <w:rsid w:val="00890D02"/>
    <w:rsid w:val="00891A6C"/>
    <w:rsid w:val="00895286"/>
    <w:rsid w:val="008A599A"/>
    <w:rsid w:val="008A6A93"/>
    <w:rsid w:val="008B0A0D"/>
    <w:rsid w:val="008B15DF"/>
    <w:rsid w:val="008B2685"/>
    <w:rsid w:val="008B5AC1"/>
    <w:rsid w:val="008B72E0"/>
    <w:rsid w:val="008C05A1"/>
    <w:rsid w:val="008C6465"/>
    <w:rsid w:val="008D069A"/>
    <w:rsid w:val="008D1A98"/>
    <w:rsid w:val="008D2D19"/>
    <w:rsid w:val="008D2DCA"/>
    <w:rsid w:val="008D7A99"/>
    <w:rsid w:val="008E1320"/>
    <w:rsid w:val="008EA33F"/>
    <w:rsid w:val="008F051A"/>
    <w:rsid w:val="008F19B6"/>
    <w:rsid w:val="008F32F7"/>
    <w:rsid w:val="008F5479"/>
    <w:rsid w:val="00900088"/>
    <w:rsid w:val="0090067D"/>
    <w:rsid w:val="00903C4B"/>
    <w:rsid w:val="00903ED6"/>
    <w:rsid w:val="0090694F"/>
    <w:rsid w:val="00913A02"/>
    <w:rsid w:val="00916B84"/>
    <w:rsid w:val="00916EED"/>
    <w:rsid w:val="00917E0D"/>
    <w:rsid w:val="0092062D"/>
    <w:rsid w:val="00922CE5"/>
    <w:rsid w:val="0093096C"/>
    <w:rsid w:val="0093487E"/>
    <w:rsid w:val="00935BA9"/>
    <w:rsid w:val="009370FB"/>
    <w:rsid w:val="00937904"/>
    <w:rsid w:val="00942EA3"/>
    <w:rsid w:val="0095382D"/>
    <w:rsid w:val="00954418"/>
    <w:rsid w:val="00954DB9"/>
    <w:rsid w:val="009579CA"/>
    <w:rsid w:val="00960191"/>
    <w:rsid w:val="00960A22"/>
    <w:rsid w:val="00962864"/>
    <w:rsid w:val="00970CE4"/>
    <w:rsid w:val="00974BC6"/>
    <w:rsid w:val="0098694E"/>
    <w:rsid w:val="00990984"/>
    <w:rsid w:val="00996330"/>
    <w:rsid w:val="009A0894"/>
    <w:rsid w:val="009A4273"/>
    <w:rsid w:val="009B0AC4"/>
    <w:rsid w:val="009B1B52"/>
    <w:rsid w:val="009B1BC8"/>
    <w:rsid w:val="009B3B1E"/>
    <w:rsid w:val="009B4104"/>
    <w:rsid w:val="009B57CE"/>
    <w:rsid w:val="009C0765"/>
    <w:rsid w:val="009C196A"/>
    <w:rsid w:val="009C19F5"/>
    <w:rsid w:val="009C6075"/>
    <w:rsid w:val="009C7F64"/>
    <w:rsid w:val="009D5643"/>
    <w:rsid w:val="009E00B6"/>
    <w:rsid w:val="009F0272"/>
    <w:rsid w:val="009F5A9B"/>
    <w:rsid w:val="00A111AD"/>
    <w:rsid w:val="00A141D8"/>
    <w:rsid w:val="00A20570"/>
    <w:rsid w:val="00A206E1"/>
    <w:rsid w:val="00A22FE5"/>
    <w:rsid w:val="00A23FA5"/>
    <w:rsid w:val="00A2460D"/>
    <w:rsid w:val="00A2624E"/>
    <w:rsid w:val="00A26E87"/>
    <w:rsid w:val="00A31CFD"/>
    <w:rsid w:val="00A325A1"/>
    <w:rsid w:val="00A34687"/>
    <w:rsid w:val="00A36B89"/>
    <w:rsid w:val="00A37530"/>
    <w:rsid w:val="00A3F443"/>
    <w:rsid w:val="00A41729"/>
    <w:rsid w:val="00A42D8B"/>
    <w:rsid w:val="00A510A3"/>
    <w:rsid w:val="00A51426"/>
    <w:rsid w:val="00A5239F"/>
    <w:rsid w:val="00A53585"/>
    <w:rsid w:val="00A55025"/>
    <w:rsid w:val="00A550A3"/>
    <w:rsid w:val="00A62F5D"/>
    <w:rsid w:val="00A63F2B"/>
    <w:rsid w:val="00A64E60"/>
    <w:rsid w:val="00A7091A"/>
    <w:rsid w:val="00A71930"/>
    <w:rsid w:val="00A75427"/>
    <w:rsid w:val="00A77301"/>
    <w:rsid w:val="00A829CD"/>
    <w:rsid w:val="00A843E2"/>
    <w:rsid w:val="00A879AE"/>
    <w:rsid w:val="00A90090"/>
    <w:rsid w:val="00A9580B"/>
    <w:rsid w:val="00A96812"/>
    <w:rsid w:val="00AA12FB"/>
    <w:rsid w:val="00AA469F"/>
    <w:rsid w:val="00AA733D"/>
    <w:rsid w:val="00AAD16F"/>
    <w:rsid w:val="00AB24F1"/>
    <w:rsid w:val="00AB7058"/>
    <w:rsid w:val="00AB74BA"/>
    <w:rsid w:val="00AC4800"/>
    <w:rsid w:val="00AD3D02"/>
    <w:rsid w:val="00AD5A71"/>
    <w:rsid w:val="00AD734B"/>
    <w:rsid w:val="00AE01AB"/>
    <w:rsid w:val="00AE1467"/>
    <w:rsid w:val="00AE18C6"/>
    <w:rsid w:val="00AE2B2D"/>
    <w:rsid w:val="00AE4CAD"/>
    <w:rsid w:val="00AF0F47"/>
    <w:rsid w:val="00AF184A"/>
    <w:rsid w:val="00AF6705"/>
    <w:rsid w:val="00B010F3"/>
    <w:rsid w:val="00B02541"/>
    <w:rsid w:val="00B05FD1"/>
    <w:rsid w:val="00B06FBA"/>
    <w:rsid w:val="00B07B86"/>
    <w:rsid w:val="00B07BB4"/>
    <w:rsid w:val="00B1098B"/>
    <w:rsid w:val="00B10D95"/>
    <w:rsid w:val="00B122EC"/>
    <w:rsid w:val="00B134E4"/>
    <w:rsid w:val="00B13F0C"/>
    <w:rsid w:val="00B14144"/>
    <w:rsid w:val="00B14226"/>
    <w:rsid w:val="00B15CEC"/>
    <w:rsid w:val="00B17F1F"/>
    <w:rsid w:val="00B24631"/>
    <w:rsid w:val="00B257C3"/>
    <w:rsid w:val="00B25E74"/>
    <w:rsid w:val="00B262FF"/>
    <w:rsid w:val="00B2D733"/>
    <w:rsid w:val="00B30CFD"/>
    <w:rsid w:val="00B30FEE"/>
    <w:rsid w:val="00B335D8"/>
    <w:rsid w:val="00B3548F"/>
    <w:rsid w:val="00B3688A"/>
    <w:rsid w:val="00B36D76"/>
    <w:rsid w:val="00B37402"/>
    <w:rsid w:val="00B37412"/>
    <w:rsid w:val="00B41361"/>
    <w:rsid w:val="00B435EE"/>
    <w:rsid w:val="00B47149"/>
    <w:rsid w:val="00B67FC1"/>
    <w:rsid w:val="00B702AC"/>
    <w:rsid w:val="00B70F4E"/>
    <w:rsid w:val="00B72F69"/>
    <w:rsid w:val="00B74519"/>
    <w:rsid w:val="00B75225"/>
    <w:rsid w:val="00B76F87"/>
    <w:rsid w:val="00B86484"/>
    <w:rsid w:val="00B90568"/>
    <w:rsid w:val="00B90AF4"/>
    <w:rsid w:val="00BA0291"/>
    <w:rsid w:val="00BA1411"/>
    <w:rsid w:val="00BA4E7B"/>
    <w:rsid w:val="00BA7F5E"/>
    <w:rsid w:val="00BC635D"/>
    <w:rsid w:val="00BC696C"/>
    <w:rsid w:val="00BE2F6A"/>
    <w:rsid w:val="00BE4CF0"/>
    <w:rsid w:val="00BE55DB"/>
    <w:rsid w:val="00BE5DDA"/>
    <w:rsid w:val="00BE68E5"/>
    <w:rsid w:val="00BE7103"/>
    <w:rsid w:val="00BF071D"/>
    <w:rsid w:val="00BF5B85"/>
    <w:rsid w:val="00C0267B"/>
    <w:rsid w:val="00C03BE1"/>
    <w:rsid w:val="00C07BAD"/>
    <w:rsid w:val="00C15F1D"/>
    <w:rsid w:val="00C23B37"/>
    <w:rsid w:val="00C2494E"/>
    <w:rsid w:val="00C2604B"/>
    <w:rsid w:val="00C2618F"/>
    <w:rsid w:val="00C33FC6"/>
    <w:rsid w:val="00C34A26"/>
    <w:rsid w:val="00C34D1E"/>
    <w:rsid w:val="00C3512F"/>
    <w:rsid w:val="00C474CF"/>
    <w:rsid w:val="00C47CAE"/>
    <w:rsid w:val="00C47FF9"/>
    <w:rsid w:val="00C50AA1"/>
    <w:rsid w:val="00C53BF1"/>
    <w:rsid w:val="00C54153"/>
    <w:rsid w:val="00C60D14"/>
    <w:rsid w:val="00C61095"/>
    <w:rsid w:val="00C64118"/>
    <w:rsid w:val="00C7307E"/>
    <w:rsid w:val="00C80308"/>
    <w:rsid w:val="00C810D2"/>
    <w:rsid w:val="00C8237C"/>
    <w:rsid w:val="00C83256"/>
    <w:rsid w:val="00C855FA"/>
    <w:rsid w:val="00C86C36"/>
    <w:rsid w:val="00C92591"/>
    <w:rsid w:val="00C92D95"/>
    <w:rsid w:val="00C9664B"/>
    <w:rsid w:val="00CA3CE3"/>
    <w:rsid w:val="00CA41CB"/>
    <w:rsid w:val="00CA4EBE"/>
    <w:rsid w:val="00CB1858"/>
    <w:rsid w:val="00CB48DD"/>
    <w:rsid w:val="00CB53AF"/>
    <w:rsid w:val="00CB547A"/>
    <w:rsid w:val="00CB55C5"/>
    <w:rsid w:val="00CB5893"/>
    <w:rsid w:val="00CC305A"/>
    <w:rsid w:val="00CC42E3"/>
    <w:rsid w:val="00CD3642"/>
    <w:rsid w:val="00CE31AB"/>
    <w:rsid w:val="00CE4C5B"/>
    <w:rsid w:val="00CF1029"/>
    <w:rsid w:val="00CF1C1E"/>
    <w:rsid w:val="00CF1CBE"/>
    <w:rsid w:val="00CF5E4D"/>
    <w:rsid w:val="00D00A29"/>
    <w:rsid w:val="00D04A47"/>
    <w:rsid w:val="00D06308"/>
    <w:rsid w:val="00D07F1E"/>
    <w:rsid w:val="00D14924"/>
    <w:rsid w:val="00D1601B"/>
    <w:rsid w:val="00D212D6"/>
    <w:rsid w:val="00D21D68"/>
    <w:rsid w:val="00D22FD2"/>
    <w:rsid w:val="00D27E5D"/>
    <w:rsid w:val="00D339E4"/>
    <w:rsid w:val="00D340F3"/>
    <w:rsid w:val="00D3545D"/>
    <w:rsid w:val="00D405F7"/>
    <w:rsid w:val="00D40792"/>
    <w:rsid w:val="00D4762E"/>
    <w:rsid w:val="00D4787B"/>
    <w:rsid w:val="00D50649"/>
    <w:rsid w:val="00D51997"/>
    <w:rsid w:val="00D5367F"/>
    <w:rsid w:val="00D57662"/>
    <w:rsid w:val="00D6272A"/>
    <w:rsid w:val="00D65050"/>
    <w:rsid w:val="00D7029C"/>
    <w:rsid w:val="00D70D2A"/>
    <w:rsid w:val="00D76822"/>
    <w:rsid w:val="00D800D7"/>
    <w:rsid w:val="00D82AF7"/>
    <w:rsid w:val="00D843EE"/>
    <w:rsid w:val="00D84FCB"/>
    <w:rsid w:val="00D85490"/>
    <w:rsid w:val="00D92006"/>
    <w:rsid w:val="00D9704D"/>
    <w:rsid w:val="00DA00D8"/>
    <w:rsid w:val="00DA1801"/>
    <w:rsid w:val="00DA27FF"/>
    <w:rsid w:val="00DA5B79"/>
    <w:rsid w:val="00DA6C8C"/>
    <w:rsid w:val="00DA6F73"/>
    <w:rsid w:val="00DB2DFC"/>
    <w:rsid w:val="00DB4E96"/>
    <w:rsid w:val="00DD2803"/>
    <w:rsid w:val="00DD303A"/>
    <w:rsid w:val="00DD35D7"/>
    <w:rsid w:val="00DD44F9"/>
    <w:rsid w:val="00DE0D76"/>
    <w:rsid w:val="00DE206E"/>
    <w:rsid w:val="00DE2887"/>
    <w:rsid w:val="00DE52AA"/>
    <w:rsid w:val="00DF37B4"/>
    <w:rsid w:val="00DF479D"/>
    <w:rsid w:val="00DF4ADD"/>
    <w:rsid w:val="00DF573D"/>
    <w:rsid w:val="00DF6719"/>
    <w:rsid w:val="00DF6FC8"/>
    <w:rsid w:val="00E0217C"/>
    <w:rsid w:val="00E11B79"/>
    <w:rsid w:val="00E14AE3"/>
    <w:rsid w:val="00E16B79"/>
    <w:rsid w:val="00E2711F"/>
    <w:rsid w:val="00E33480"/>
    <w:rsid w:val="00E37CA8"/>
    <w:rsid w:val="00E37CB9"/>
    <w:rsid w:val="00E40751"/>
    <w:rsid w:val="00E41ADB"/>
    <w:rsid w:val="00E452CF"/>
    <w:rsid w:val="00E540A0"/>
    <w:rsid w:val="00E61A6A"/>
    <w:rsid w:val="00E63E85"/>
    <w:rsid w:val="00E64B46"/>
    <w:rsid w:val="00E64EB3"/>
    <w:rsid w:val="00E661E2"/>
    <w:rsid w:val="00E67BE5"/>
    <w:rsid w:val="00E70438"/>
    <w:rsid w:val="00E718D7"/>
    <w:rsid w:val="00E72C9E"/>
    <w:rsid w:val="00E756BB"/>
    <w:rsid w:val="00E75BE7"/>
    <w:rsid w:val="00E85F07"/>
    <w:rsid w:val="00E8744A"/>
    <w:rsid w:val="00EA33BC"/>
    <w:rsid w:val="00EA4437"/>
    <w:rsid w:val="00EA6A53"/>
    <w:rsid w:val="00EA7FA8"/>
    <w:rsid w:val="00EC02C6"/>
    <w:rsid w:val="00EC0B6F"/>
    <w:rsid w:val="00EC4016"/>
    <w:rsid w:val="00ED0B8B"/>
    <w:rsid w:val="00ED3916"/>
    <w:rsid w:val="00ED48DF"/>
    <w:rsid w:val="00EE318E"/>
    <w:rsid w:val="00EE4D89"/>
    <w:rsid w:val="00EE5996"/>
    <w:rsid w:val="00EE6BFF"/>
    <w:rsid w:val="00EF0291"/>
    <w:rsid w:val="00EF1093"/>
    <w:rsid w:val="00EF6B5D"/>
    <w:rsid w:val="00F02813"/>
    <w:rsid w:val="00F03162"/>
    <w:rsid w:val="00F04810"/>
    <w:rsid w:val="00F07478"/>
    <w:rsid w:val="00F12E05"/>
    <w:rsid w:val="00F17262"/>
    <w:rsid w:val="00F2008C"/>
    <w:rsid w:val="00F227E2"/>
    <w:rsid w:val="00F245E8"/>
    <w:rsid w:val="00F26F5E"/>
    <w:rsid w:val="00F37C28"/>
    <w:rsid w:val="00F4238B"/>
    <w:rsid w:val="00F47EE3"/>
    <w:rsid w:val="00F50D54"/>
    <w:rsid w:val="00F528F8"/>
    <w:rsid w:val="00F56828"/>
    <w:rsid w:val="00F56980"/>
    <w:rsid w:val="00F61B6C"/>
    <w:rsid w:val="00F6401C"/>
    <w:rsid w:val="00F64648"/>
    <w:rsid w:val="00F73602"/>
    <w:rsid w:val="00F74195"/>
    <w:rsid w:val="00F7478E"/>
    <w:rsid w:val="00F74AFF"/>
    <w:rsid w:val="00F75BD8"/>
    <w:rsid w:val="00F76BB6"/>
    <w:rsid w:val="00F80DF0"/>
    <w:rsid w:val="00F82AC2"/>
    <w:rsid w:val="00F85C32"/>
    <w:rsid w:val="00F92683"/>
    <w:rsid w:val="00F930FA"/>
    <w:rsid w:val="00F95B72"/>
    <w:rsid w:val="00FA0F07"/>
    <w:rsid w:val="00FA12E5"/>
    <w:rsid w:val="00FA7018"/>
    <w:rsid w:val="00FB1383"/>
    <w:rsid w:val="00FB2E57"/>
    <w:rsid w:val="00FC0FC0"/>
    <w:rsid w:val="00FC7398"/>
    <w:rsid w:val="00FD053E"/>
    <w:rsid w:val="00FD11AB"/>
    <w:rsid w:val="00FD2D97"/>
    <w:rsid w:val="00FD3AFC"/>
    <w:rsid w:val="00FD7B2A"/>
    <w:rsid w:val="00FE0400"/>
    <w:rsid w:val="00FE10F4"/>
    <w:rsid w:val="00FE27F2"/>
    <w:rsid w:val="00FE3E17"/>
    <w:rsid w:val="00FE3EA3"/>
    <w:rsid w:val="00FE458E"/>
    <w:rsid w:val="00FE6C74"/>
    <w:rsid w:val="00FF152C"/>
    <w:rsid w:val="00FF6B70"/>
    <w:rsid w:val="01049C47"/>
    <w:rsid w:val="0104F2DC"/>
    <w:rsid w:val="0107EE46"/>
    <w:rsid w:val="01180C71"/>
    <w:rsid w:val="011E856E"/>
    <w:rsid w:val="014ADC3C"/>
    <w:rsid w:val="017D8983"/>
    <w:rsid w:val="01B46C76"/>
    <w:rsid w:val="0243C616"/>
    <w:rsid w:val="026B72F8"/>
    <w:rsid w:val="02839A3C"/>
    <w:rsid w:val="0286D76D"/>
    <w:rsid w:val="028C48FB"/>
    <w:rsid w:val="029108C2"/>
    <w:rsid w:val="02A9CF32"/>
    <w:rsid w:val="02BA8E44"/>
    <w:rsid w:val="02CDD6EC"/>
    <w:rsid w:val="0305CFF0"/>
    <w:rsid w:val="03299748"/>
    <w:rsid w:val="03FA2824"/>
    <w:rsid w:val="0419CE7B"/>
    <w:rsid w:val="0439CEFC"/>
    <w:rsid w:val="046650D8"/>
    <w:rsid w:val="047FB2DF"/>
    <w:rsid w:val="051170F4"/>
    <w:rsid w:val="0540C916"/>
    <w:rsid w:val="054BB7EC"/>
    <w:rsid w:val="05839E4B"/>
    <w:rsid w:val="058C8F0C"/>
    <w:rsid w:val="05D757CC"/>
    <w:rsid w:val="05D9A521"/>
    <w:rsid w:val="05EAD98F"/>
    <w:rsid w:val="060DC37D"/>
    <w:rsid w:val="06130A27"/>
    <w:rsid w:val="0698F9B5"/>
    <w:rsid w:val="06A105F6"/>
    <w:rsid w:val="06AD4155"/>
    <w:rsid w:val="06ADDFFE"/>
    <w:rsid w:val="06B27B28"/>
    <w:rsid w:val="06B79AD0"/>
    <w:rsid w:val="06E2F5C7"/>
    <w:rsid w:val="06EDA4BD"/>
    <w:rsid w:val="074FF117"/>
    <w:rsid w:val="077B005C"/>
    <w:rsid w:val="078C508A"/>
    <w:rsid w:val="07AB88DC"/>
    <w:rsid w:val="07B80D2C"/>
    <w:rsid w:val="07C9E7C4"/>
    <w:rsid w:val="07D5B1B8"/>
    <w:rsid w:val="07F99987"/>
    <w:rsid w:val="08087938"/>
    <w:rsid w:val="080909AF"/>
    <w:rsid w:val="081A390C"/>
    <w:rsid w:val="0823ADFA"/>
    <w:rsid w:val="08285FBA"/>
    <w:rsid w:val="082D3B49"/>
    <w:rsid w:val="08517661"/>
    <w:rsid w:val="0873870A"/>
    <w:rsid w:val="089722D4"/>
    <w:rsid w:val="08A1BEB8"/>
    <w:rsid w:val="08DFC804"/>
    <w:rsid w:val="08EF4848"/>
    <w:rsid w:val="09053BAD"/>
    <w:rsid w:val="0927932B"/>
    <w:rsid w:val="0939736B"/>
    <w:rsid w:val="093AAB97"/>
    <w:rsid w:val="093C2D0B"/>
    <w:rsid w:val="0947959D"/>
    <w:rsid w:val="09BEF382"/>
    <w:rsid w:val="09C64C6F"/>
    <w:rsid w:val="09CB48BD"/>
    <w:rsid w:val="09CC58B8"/>
    <w:rsid w:val="09DD1428"/>
    <w:rsid w:val="09DE5BC6"/>
    <w:rsid w:val="09ECCF9D"/>
    <w:rsid w:val="0A16E981"/>
    <w:rsid w:val="0A69F5DB"/>
    <w:rsid w:val="0A821808"/>
    <w:rsid w:val="0A93FB4B"/>
    <w:rsid w:val="0AACA162"/>
    <w:rsid w:val="0AB3414E"/>
    <w:rsid w:val="0ABF1527"/>
    <w:rsid w:val="0AE43BD1"/>
    <w:rsid w:val="0B0E5583"/>
    <w:rsid w:val="0B11FF34"/>
    <w:rsid w:val="0B1295C0"/>
    <w:rsid w:val="0B2BEB96"/>
    <w:rsid w:val="0B2C1338"/>
    <w:rsid w:val="0B3DFF05"/>
    <w:rsid w:val="0B747719"/>
    <w:rsid w:val="0B750248"/>
    <w:rsid w:val="0B85B291"/>
    <w:rsid w:val="0BA238C0"/>
    <w:rsid w:val="0BA6E612"/>
    <w:rsid w:val="0BC115E0"/>
    <w:rsid w:val="0BC1CCFB"/>
    <w:rsid w:val="0C05C63C"/>
    <w:rsid w:val="0C103642"/>
    <w:rsid w:val="0C139E09"/>
    <w:rsid w:val="0C27AB0C"/>
    <w:rsid w:val="0C469950"/>
    <w:rsid w:val="0C65A9F7"/>
    <w:rsid w:val="0C7782E3"/>
    <w:rsid w:val="0C946864"/>
    <w:rsid w:val="0CB55395"/>
    <w:rsid w:val="0CBEADC4"/>
    <w:rsid w:val="0D016B99"/>
    <w:rsid w:val="0D1B1ED3"/>
    <w:rsid w:val="0D46317A"/>
    <w:rsid w:val="0DA45DB0"/>
    <w:rsid w:val="0DD021FD"/>
    <w:rsid w:val="0DD34B66"/>
    <w:rsid w:val="0E040A6D"/>
    <w:rsid w:val="0E1B8DE7"/>
    <w:rsid w:val="0E21792B"/>
    <w:rsid w:val="0E3040A4"/>
    <w:rsid w:val="0E56AF3C"/>
    <w:rsid w:val="0E73F42F"/>
    <w:rsid w:val="0E92EF7E"/>
    <w:rsid w:val="0EAD4423"/>
    <w:rsid w:val="0EB3F03F"/>
    <w:rsid w:val="0EC040C0"/>
    <w:rsid w:val="0EEF98E2"/>
    <w:rsid w:val="0EF582A4"/>
    <w:rsid w:val="0EF7D7DF"/>
    <w:rsid w:val="0EFA287E"/>
    <w:rsid w:val="0F051700"/>
    <w:rsid w:val="0F37122D"/>
    <w:rsid w:val="0F374424"/>
    <w:rsid w:val="0F3CB7F3"/>
    <w:rsid w:val="0F3FCCAE"/>
    <w:rsid w:val="0F66EA28"/>
    <w:rsid w:val="0F8F74E9"/>
    <w:rsid w:val="0F8F7B40"/>
    <w:rsid w:val="0FAB4569"/>
    <w:rsid w:val="0FCBA1A1"/>
    <w:rsid w:val="0FE73F18"/>
    <w:rsid w:val="0FED1421"/>
    <w:rsid w:val="1024B602"/>
    <w:rsid w:val="10369011"/>
    <w:rsid w:val="1042E8C4"/>
    <w:rsid w:val="1058983A"/>
    <w:rsid w:val="1081F3FB"/>
    <w:rsid w:val="10A0E761"/>
    <w:rsid w:val="10ADB955"/>
    <w:rsid w:val="10C3EAB8"/>
    <w:rsid w:val="10E9A75C"/>
    <w:rsid w:val="1117A93F"/>
    <w:rsid w:val="112855A5"/>
    <w:rsid w:val="1131EB77"/>
    <w:rsid w:val="113332D0"/>
    <w:rsid w:val="1136C398"/>
    <w:rsid w:val="115DE9EF"/>
    <w:rsid w:val="117018D5"/>
    <w:rsid w:val="11E9160E"/>
    <w:rsid w:val="11F6024B"/>
    <w:rsid w:val="122114CB"/>
    <w:rsid w:val="1228C78B"/>
    <w:rsid w:val="1264F297"/>
    <w:rsid w:val="12697FD2"/>
    <w:rsid w:val="12987AE0"/>
    <w:rsid w:val="129A6DAE"/>
    <w:rsid w:val="12AEC301"/>
    <w:rsid w:val="12B289E0"/>
    <w:rsid w:val="12BE5333"/>
    <w:rsid w:val="131EDFDA"/>
    <w:rsid w:val="1336498D"/>
    <w:rsid w:val="13398B58"/>
    <w:rsid w:val="133B7988"/>
    <w:rsid w:val="135F1DC1"/>
    <w:rsid w:val="13658F9D"/>
    <w:rsid w:val="1372FA07"/>
    <w:rsid w:val="138A8997"/>
    <w:rsid w:val="1394E20E"/>
    <w:rsid w:val="13B6F773"/>
    <w:rsid w:val="13B882C3"/>
    <w:rsid w:val="13E075A9"/>
    <w:rsid w:val="13E8F30F"/>
    <w:rsid w:val="13FDA55E"/>
    <w:rsid w:val="1424EC80"/>
    <w:rsid w:val="145A2394"/>
    <w:rsid w:val="14BAB03B"/>
    <w:rsid w:val="14BF4421"/>
    <w:rsid w:val="14D21FE0"/>
    <w:rsid w:val="152F0C24"/>
    <w:rsid w:val="155F7AAF"/>
    <w:rsid w:val="15C66FEF"/>
    <w:rsid w:val="15D78DCA"/>
    <w:rsid w:val="15EE7A4A"/>
    <w:rsid w:val="1603A467"/>
    <w:rsid w:val="161AF68A"/>
    <w:rsid w:val="163DEA75"/>
    <w:rsid w:val="166F00F2"/>
    <w:rsid w:val="168328F5"/>
    <w:rsid w:val="16B0C642"/>
    <w:rsid w:val="16C9C64C"/>
    <w:rsid w:val="17199F38"/>
    <w:rsid w:val="1719D44E"/>
    <w:rsid w:val="1728121F"/>
    <w:rsid w:val="173E7148"/>
    <w:rsid w:val="176567CF"/>
    <w:rsid w:val="1791C456"/>
    <w:rsid w:val="17CDA1CA"/>
    <w:rsid w:val="180FD514"/>
    <w:rsid w:val="181DAA72"/>
    <w:rsid w:val="181EEBA2"/>
    <w:rsid w:val="182C0162"/>
    <w:rsid w:val="184A81C2"/>
    <w:rsid w:val="18672306"/>
    <w:rsid w:val="188124D5"/>
    <w:rsid w:val="18D85C85"/>
    <w:rsid w:val="18ED3191"/>
    <w:rsid w:val="193DF29A"/>
    <w:rsid w:val="194C1A85"/>
    <w:rsid w:val="195BFA3B"/>
    <w:rsid w:val="1962FF4A"/>
    <w:rsid w:val="19E908BA"/>
    <w:rsid w:val="1A020878"/>
    <w:rsid w:val="1A25F9E1"/>
    <w:rsid w:val="1A34CE19"/>
    <w:rsid w:val="1A5F4D4D"/>
    <w:rsid w:val="1AB430EA"/>
    <w:rsid w:val="1AD1529E"/>
    <w:rsid w:val="1AD306F2"/>
    <w:rsid w:val="1AEA4C94"/>
    <w:rsid w:val="1B2CBEDE"/>
    <w:rsid w:val="1B2F2C3C"/>
    <w:rsid w:val="1B731848"/>
    <w:rsid w:val="1BBB920F"/>
    <w:rsid w:val="1BC2CD0D"/>
    <w:rsid w:val="1BC7464A"/>
    <w:rsid w:val="1BD757EF"/>
    <w:rsid w:val="1BDA852C"/>
    <w:rsid w:val="1BF7B7A0"/>
    <w:rsid w:val="1C4DACE5"/>
    <w:rsid w:val="1C6A97CA"/>
    <w:rsid w:val="1C72044C"/>
    <w:rsid w:val="1C75E577"/>
    <w:rsid w:val="1C926DA3"/>
    <w:rsid w:val="1CC2C038"/>
    <w:rsid w:val="1D0FACF9"/>
    <w:rsid w:val="1D151B4B"/>
    <w:rsid w:val="1D1801A7"/>
    <w:rsid w:val="1D20DAD7"/>
    <w:rsid w:val="1D4823D7"/>
    <w:rsid w:val="1DD90154"/>
    <w:rsid w:val="1E08FDDF"/>
    <w:rsid w:val="1E14D7FB"/>
    <w:rsid w:val="1E37F435"/>
    <w:rsid w:val="1E5735A7"/>
    <w:rsid w:val="1E81F5EC"/>
    <w:rsid w:val="1EA7FAAF"/>
    <w:rsid w:val="1EE0B27D"/>
    <w:rsid w:val="1F087972"/>
    <w:rsid w:val="1F458EDB"/>
    <w:rsid w:val="1F4984AB"/>
    <w:rsid w:val="1F57C2D2"/>
    <w:rsid w:val="1F59B12E"/>
    <w:rsid w:val="1F77F4AE"/>
    <w:rsid w:val="1FA27BAA"/>
    <w:rsid w:val="1FC24509"/>
    <w:rsid w:val="1FFD0795"/>
    <w:rsid w:val="2009945F"/>
    <w:rsid w:val="201AD73C"/>
    <w:rsid w:val="201B1356"/>
    <w:rsid w:val="201F938A"/>
    <w:rsid w:val="204C7F96"/>
    <w:rsid w:val="20617139"/>
    <w:rsid w:val="2062F983"/>
    <w:rsid w:val="2069F7B0"/>
    <w:rsid w:val="20963E30"/>
    <w:rsid w:val="20AE1A51"/>
    <w:rsid w:val="20B02AF5"/>
    <w:rsid w:val="20EE29D2"/>
    <w:rsid w:val="21062613"/>
    <w:rsid w:val="21276BC5"/>
    <w:rsid w:val="2149569A"/>
    <w:rsid w:val="21520F4B"/>
    <w:rsid w:val="21603B2B"/>
    <w:rsid w:val="21BE2F62"/>
    <w:rsid w:val="21E854FC"/>
    <w:rsid w:val="224D89F1"/>
    <w:rsid w:val="2274FD37"/>
    <w:rsid w:val="2277FF7D"/>
    <w:rsid w:val="22ADA89C"/>
    <w:rsid w:val="23413521"/>
    <w:rsid w:val="2387713B"/>
    <w:rsid w:val="23AABC51"/>
    <w:rsid w:val="23CDDEF2"/>
    <w:rsid w:val="23D487B7"/>
    <w:rsid w:val="241A5877"/>
    <w:rsid w:val="24A81D34"/>
    <w:rsid w:val="24E280B2"/>
    <w:rsid w:val="25111BDA"/>
    <w:rsid w:val="25369068"/>
    <w:rsid w:val="256D8F25"/>
    <w:rsid w:val="25FBC2C6"/>
    <w:rsid w:val="26354F46"/>
    <w:rsid w:val="2656D905"/>
    <w:rsid w:val="26577F19"/>
    <w:rsid w:val="2671DEE3"/>
    <w:rsid w:val="26743E21"/>
    <w:rsid w:val="269D66E2"/>
    <w:rsid w:val="26CE851E"/>
    <w:rsid w:val="26E6B255"/>
    <w:rsid w:val="2720FB14"/>
    <w:rsid w:val="2780FBC5"/>
    <w:rsid w:val="27CAFCB4"/>
    <w:rsid w:val="27D1FCE9"/>
    <w:rsid w:val="27D5D80B"/>
    <w:rsid w:val="27E32784"/>
    <w:rsid w:val="27EC61D4"/>
    <w:rsid w:val="28586E43"/>
    <w:rsid w:val="289332B4"/>
    <w:rsid w:val="28A481DB"/>
    <w:rsid w:val="28D380E9"/>
    <w:rsid w:val="28D70F03"/>
    <w:rsid w:val="28E63721"/>
    <w:rsid w:val="2912B561"/>
    <w:rsid w:val="293F302E"/>
    <w:rsid w:val="294915F2"/>
    <w:rsid w:val="2957E166"/>
    <w:rsid w:val="29829C1C"/>
    <w:rsid w:val="298A3808"/>
    <w:rsid w:val="29993C0A"/>
    <w:rsid w:val="299B10C4"/>
    <w:rsid w:val="29A3A4F3"/>
    <w:rsid w:val="29AB2835"/>
    <w:rsid w:val="29B2C914"/>
    <w:rsid w:val="29CE8352"/>
    <w:rsid w:val="29E99048"/>
    <w:rsid w:val="2A078E0C"/>
    <w:rsid w:val="2A0A018B"/>
    <w:rsid w:val="2A0EBF36"/>
    <w:rsid w:val="2A2F81F9"/>
    <w:rsid w:val="2A48A039"/>
    <w:rsid w:val="2A848FD0"/>
    <w:rsid w:val="2A88F3AD"/>
    <w:rsid w:val="2ADB008F"/>
    <w:rsid w:val="2AF3B1C7"/>
    <w:rsid w:val="2B5F67FA"/>
    <w:rsid w:val="2B79B475"/>
    <w:rsid w:val="2B894729"/>
    <w:rsid w:val="2BAD0642"/>
    <w:rsid w:val="2BB9B292"/>
    <w:rsid w:val="2BE6CBA1"/>
    <w:rsid w:val="2BECEEB9"/>
    <w:rsid w:val="2BF82A1E"/>
    <w:rsid w:val="2BF9C586"/>
    <w:rsid w:val="2C6FBE8E"/>
    <w:rsid w:val="2C99CB47"/>
    <w:rsid w:val="2CDEF7B9"/>
    <w:rsid w:val="2CE15C84"/>
    <w:rsid w:val="2CE5B796"/>
    <w:rsid w:val="2CECDA6E"/>
    <w:rsid w:val="2D1A3644"/>
    <w:rsid w:val="2D33BCB1"/>
    <w:rsid w:val="2D3E1916"/>
    <w:rsid w:val="2D51C452"/>
    <w:rsid w:val="2D69E9B8"/>
    <w:rsid w:val="2DAA8026"/>
    <w:rsid w:val="2DEF26A6"/>
    <w:rsid w:val="2E0EB145"/>
    <w:rsid w:val="2E169ECB"/>
    <w:rsid w:val="2E55DBC8"/>
    <w:rsid w:val="2E6BA1A1"/>
    <w:rsid w:val="2E88FA00"/>
    <w:rsid w:val="2E9D3940"/>
    <w:rsid w:val="2EAC4C2A"/>
    <w:rsid w:val="2EC3BBB1"/>
    <w:rsid w:val="2ED5911C"/>
    <w:rsid w:val="2ED9FD09"/>
    <w:rsid w:val="2F215743"/>
    <w:rsid w:val="2F3A1CBA"/>
    <w:rsid w:val="2F4C39BF"/>
    <w:rsid w:val="2F63EBBC"/>
    <w:rsid w:val="2FA3100B"/>
    <w:rsid w:val="2FB85776"/>
    <w:rsid w:val="2FD594BF"/>
    <w:rsid w:val="300746A4"/>
    <w:rsid w:val="303B60E9"/>
    <w:rsid w:val="3065F9CC"/>
    <w:rsid w:val="309F6DE3"/>
    <w:rsid w:val="30E41D78"/>
    <w:rsid w:val="311B05B8"/>
    <w:rsid w:val="313723BE"/>
    <w:rsid w:val="3186FC90"/>
    <w:rsid w:val="31BABE69"/>
    <w:rsid w:val="31D3774F"/>
    <w:rsid w:val="32273B1C"/>
    <w:rsid w:val="3232F24B"/>
    <w:rsid w:val="32645FD8"/>
    <w:rsid w:val="32845D1A"/>
    <w:rsid w:val="3284F8F2"/>
    <w:rsid w:val="329EAD68"/>
    <w:rsid w:val="32BB65E1"/>
    <w:rsid w:val="32F2884D"/>
    <w:rsid w:val="33127FFE"/>
    <w:rsid w:val="333F2714"/>
    <w:rsid w:val="334B8772"/>
    <w:rsid w:val="336086D2"/>
    <w:rsid w:val="3387D551"/>
    <w:rsid w:val="338F81C2"/>
    <w:rsid w:val="33AD5A9A"/>
    <w:rsid w:val="33B9FE12"/>
    <w:rsid w:val="33C0FA23"/>
    <w:rsid w:val="33F3C679"/>
    <w:rsid w:val="34104C1D"/>
    <w:rsid w:val="34163390"/>
    <w:rsid w:val="3425C204"/>
    <w:rsid w:val="3452A67A"/>
    <w:rsid w:val="34FBC012"/>
    <w:rsid w:val="35068E53"/>
    <w:rsid w:val="3524B17E"/>
    <w:rsid w:val="354FCAE7"/>
    <w:rsid w:val="35509F31"/>
    <w:rsid w:val="356C65A8"/>
    <w:rsid w:val="35736E64"/>
    <w:rsid w:val="357A2E1B"/>
    <w:rsid w:val="358C8A8F"/>
    <w:rsid w:val="35E25C0F"/>
    <w:rsid w:val="35E3A91B"/>
    <w:rsid w:val="3621B0B0"/>
    <w:rsid w:val="364CE7BD"/>
    <w:rsid w:val="36571773"/>
    <w:rsid w:val="36763752"/>
    <w:rsid w:val="36A90F37"/>
    <w:rsid w:val="36BCC685"/>
    <w:rsid w:val="36F52BEA"/>
    <w:rsid w:val="371DF681"/>
    <w:rsid w:val="3737E634"/>
    <w:rsid w:val="37629D43"/>
    <w:rsid w:val="376B776B"/>
    <w:rsid w:val="3782BCA0"/>
    <w:rsid w:val="3782FEFF"/>
    <w:rsid w:val="378A5D81"/>
    <w:rsid w:val="37BD8111"/>
    <w:rsid w:val="37C1711D"/>
    <w:rsid w:val="37C2F967"/>
    <w:rsid w:val="37DAC3DE"/>
    <w:rsid w:val="37DC7DEE"/>
    <w:rsid w:val="37EB7B40"/>
    <w:rsid w:val="38358FAC"/>
    <w:rsid w:val="3856F35E"/>
    <w:rsid w:val="3862C094"/>
    <w:rsid w:val="38771C3C"/>
    <w:rsid w:val="389365AD"/>
    <w:rsid w:val="3893704A"/>
    <w:rsid w:val="38A57553"/>
    <w:rsid w:val="38A6CD67"/>
    <w:rsid w:val="38E43D2B"/>
    <w:rsid w:val="38F59286"/>
    <w:rsid w:val="38FF6153"/>
    <w:rsid w:val="3902FA3A"/>
    <w:rsid w:val="39040E80"/>
    <w:rsid w:val="39065B2A"/>
    <w:rsid w:val="397959D8"/>
    <w:rsid w:val="39B0B960"/>
    <w:rsid w:val="39D3CDBD"/>
    <w:rsid w:val="39F7DBFF"/>
    <w:rsid w:val="3A1C9C1E"/>
    <w:rsid w:val="3A4AFB5F"/>
    <w:rsid w:val="3A8BC9D0"/>
    <w:rsid w:val="3A91E7B3"/>
    <w:rsid w:val="3AC5C604"/>
    <w:rsid w:val="3AE0B90D"/>
    <w:rsid w:val="3AF911DF"/>
    <w:rsid w:val="3B2F93B9"/>
    <w:rsid w:val="3B3164CE"/>
    <w:rsid w:val="3B31EB5D"/>
    <w:rsid w:val="3B57A593"/>
    <w:rsid w:val="3B5D0304"/>
    <w:rsid w:val="3B94F7F8"/>
    <w:rsid w:val="3BD2FC0C"/>
    <w:rsid w:val="3BED005F"/>
    <w:rsid w:val="3C036C89"/>
    <w:rsid w:val="3C0D79C6"/>
    <w:rsid w:val="3C5A49D2"/>
    <w:rsid w:val="3C6ED8B7"/>
    <w:rsid w:val="3C8EC600"/>
    <w:rsid w:val="3CB65BAC"/>
    <w:rsid w:val="3CE3CFE2"/>
    <w:rsid w:val="3CE6095A"/>
    <w:rsid w:val="3D0B6E7F"/>
    <w:rsid w:val="3D17582D"/>
    <w:rsid w:val="3D190D77"/>
    <w:rsid w:val="3D1EDF04"/>
    <w:rsid w:val="3D223413"/>
    <w:rsid w:val="3D2B5477"/>
    <w:rsid w:val="3D323594"/>
    <w:rsid w:val="3D3B1483"/>
    <w:rsid w:val="3D42F9B6"/>
    <w:rsid w:val="3D52646D"/>
    <w:rsid w:val="3DC0A3F0"/>
    <w:rsid w:val="3DC19B2C"/>
    <w:rsid w:val="3E1338A1"/>
    <w:rsid w:val="3E139A38"/>
    <w:rsid w:val="3E206820"/>
    <w:rsid w:val="3E417653"/>
    <w:rsid w:val="3E4BF0AF"/>
    <w:rsid w:val="3E5B1FFC"/>
    <w:rsid w:val="3EA3A295"/>
    <w:rsid w:val="3EA94797"/>
    <w:rsid w:val="3ED77826"/>
    <w:rsid w:val="3EE10557"/>
    <w:rsid w:val="3EFE0758"/>
    <w:rsid w:val="3F338870"/>
    <w:rsid w:val="3F41646A"/>
    <w:rsid w:val="3F7C93AE"/>
    <w:rsid w:val="3F88EA1B"/>
    <w:rsid w:val="3F9D57CD"/>
    <w:rsid w:val="3FADBFCB"/>
    <w:rsid w:val="3FD173AC"/>
    <w:rsid w:val="3FD56405"/>
    <w:rsid w:val="3FDD753B"/>
    <w:rsid w:val="3FFEC2E7"/>
    <w:rsid w:val="403380CD"/>
    <w:rsid w:val="40455C72"/>
    <w:rsid w:val="40520017"/>
    <w:rsid w:val="405C379E"/>
    <w:rsid w:val="406AF599"/>
    <w:rsid w:val="4072B545"/>
    <w:rsid w:val="4076E31C"/>
    <w:rsid w:val="408A052F"/>
    <w:rsid w:val="40927D8E"/>
    <w:rsid w:val="40A915D6"/>
    <w:rsid w:val="40D7C742"/>
    <w:rsid w:val="4140720D"/>
    <w:rsid w:val="4149902C"/>
    <w:rsid w:val="41588371"/>
    <w:rsid w:val="41BC1D9B"/>
    <w:rsid w:val="41C70F76"/>
    <w:rsid w:val="41F07A7D"/>
    <w:rsid w:val="4225D590"/>
    <w:rsid w:val="428AF5FE"/>
    <w:rsid w:val="429ADB36"/>
    <w:rsid w:val="42B7DB21"/>
    <w:rsid w:val="42F1056F"/>
    <w:rsid w:val="430423C4"/>
    <w:rsid w:val="43275990"/>
    <w:rsid w:val="433FE408"/>
    <w:rsid w:val="4349D037"/>
    <w:rsid w:val="437FA3DB"/>
    <w:rsid w:val="438A86EC"/>
    <w:rsid w:val="43CB45CE"/>
    <w:rsid w:val="43DACE4E"/>
    <w:rsid w:val="43EBE33D"/>
    <w:rsid w:val="4414B089"/>
    <w:rsid w:val="44315537"/>
    <w:rsid w:val="444E850F"/>
    <w:rsid w:val="444F05C9"/>
    <w:rsid w:val="4470B7CA"/>
    <w:rsid w:val="4491AA47"/>
    <w:rsid w:val="449DB5FD"/>
    <w:rsid w:val="44B254F1"/>
    <w:rsid w:val="44BF6BB2"/>
    <w:rsid w:val="44CE88CD"/>
    <w:rsid w:val="44D7C7C0"/>
    <w:rsid w:val="44ED52FC"/>
    <w:rsid w:val="44F5729F"/>
    <w:rsid w:val="4501DB7C"/>
    <w:rsid w:val="45075697"/>
    <w:rsid w:val="452FD98B"/>
    <w:rsid w:val="455FDF0A"/>
    <w:rsid w:val="4565EEB1"/>
    <w:rsid w:val="45678E7A"/>
    <w:rsid w:val="456D01F1"/>
    <w:rsid w:val="458BF116"/>
    <w:rsid w:val="45D3A35B"/>
    <w:rsid w:val="45EBD532"/>
    <w:rsid w:val="46176B5A"/>
    <w:rsid w:val="461D014F"/>
    <w:rsid w:val="463BC486"/>
    <w:rsid w:val="466A61A2"/>
    <w:rsid w:val="466AA583"/>
    <w:rsid w:val="46A2C251"/>
    <w:rsid w:val="46A326F8"/>
    <w:rsid w:val="46ABD280"/>
    <w:rsid w:val="46F12C99"/>
    <w:rsid w:val="47035EDB"/>
    <w:rsid w:val="4721CB88"/>
    <w:rsid w:val="47316BED"/>
    <w:rsid w:val="4778FD2A"/>
    <w:rsid w:val="478D0EF1"/>
    <w:rsid w:val="47A83377"/>
    <w:rsid w:val="47D1795F"/>
    <w:rsid w:val="480A226C"/>
    <w:rsid w:val="4812F83B"/>
    <w:rsid w:val="481F81C3"/>
    <w:rsid w:val="484220CC"/>
    <w:rsid w:val="4842579D"/>
    <w:rsid w:val="4853228C"/>
    <w:rsid w:val="4899EF3B"/>
    <w:rsid w:val="48CB8F4A"/>
    <w:rsid w:val="48CB9559"/>
    <w:rsid w:val="4911D039"/>
    <w:rsid w:val="493B00A8"/>
    <w:rsid w:val="4992D41B"/>
    <w:rsid w:val="49B1BC77"/>
    <w:rsid w:val="49F11D50"/>
    <w:rsid w:val="4A19D7D5"/>
    <w:rsid w:val="4A226F68"/>
    <w:rsid w:val="4A36FBB6"/>
    <w:rsid w:val="4A3D220F"/>
    <w:rsid w:val="4A5A8036"/>
    <w:rsid w:val="4A5F6239"/>
    <w:rsid w:val="4A751400"/>
    <w:rsid w:val="4A79F60D"/>
    <w:rsid w:val="4A814876"/>
    <w:rsid w:val="4A853569"/>
    <w:rsid w:val="4AAA4A20"/>
    <w:rsid w:val="4B4DD348"/>
    <w:rsid w:val="4B605CC3"/>
    <w:rsid w:val="4B737D91"/>
    <w:rsid w:val="4BA5E77E"/>
    <w:rsid w:val="4BE9D03F"/>
    <w:rsid w:val="4BFCDC5C"/>
    <w:rsid w:val="4C04DD10"/>
    <w:rsid w:val="4C4DA346"/>
    <w:rsid w:val="4CCA92F1"/>
    <w:rsid w:val="4D1D9DB2"/>
    <w:rsid w:val="4D2EBA4C"/>
    <w:rsid w:val="4D6EB8D7"/>
    <w:rsid w:val="4D85A0A0"/>
    <w:rsid w:val="4D98ACBD"/>
    <w:rsid w:val="4DA0AD71"/>
    <w:rsid w:val="4DA67146"/>
    <w:rsid w:val="4DBE978C"/>
    <w:rsid w:val="4DC7C3AB"/>
    <w:rsid w:val="4E2BD2E3"/>
    <w:rsid w:val="4E40BA3E"/>
    <w:rsid w:val="4E5363CE"/>
    <w:rsid w:val="4E75B768"/>
    <w:rsid w:val="4E90D52A"/>
    <w:rsid w:val="4EA26F62"/>
    <w:rsid w:val="4EB2DF34"/>
    <w:rsid w:val="4F177A65"/>
    <w:rsid w:val="4F796237"/>
    <w:rsid w:val="4F7E5E54"/>
    <w:rsid w:val="4F80E3A7"/>
    <w:rsid w:val="4FEFB766"/>
    <w:rsid w:val="5021B44C"/>
    <w:rsid w:val="504D32B1"/>
    <w:rsid w:val="50554FC8"/>
    <w:rsid w:val="507795E5"/>
    <w:rsid w:val="5090C695"/>
    <w:rsid w:val="50ABE8F8"/>
    <w:rsid w:val="50C6A400"/>
    <w:rsid w:val="50CE0514"/>
    <w:rsid w:val="51054ABC"/>
    <w:rsid w:val="5118B553"/>
    <w:rsid w:val="5156AB4D"/>
    <w:rsid w:val="517BEAEE"/>
    <w:rsid w:val="51A5E46D"/>
    <w:rsid w:val="51A89FAA"/>
    <w:rsid w:val="51E90312"/>
    <w:rsid w:val="5261E7A7"/>
    <w:rsid w:val="52723A20"/>
    <w:rsid w:val="5284A5AB"/>
    <w:rsid w:val="529DDFBE"/>
    <w:rsid w:val="52AE4BD0"/>
    <w:rsid w:val="5306D01B"/>
    <w:rsid w:val="5342E3FF"/>
    <w:rsid w:val="53549170"/>
    <w:rsid w:val="5363BD72"/>
    <w:rsid w:val="536A9AEC"/>
    <w:rsid w:val="536C5F01"/>
    <w:rsid w:val="539DFBD0"/>
    <w:rsid w:val="53CE3AB2"/>
    <w:rsid w:val="53DC8121"/>
    <w:rsid w:val="53FB1BDA"/>
    <w:rsid w:val="543434EE"/>
    <w:rsid w:val="5439A604"/>
    <w:rsid w:val="5440D7C0"/>
    <w:rsid w:val="54B30831"/>
    <w:rsid w:val="54BFB381"/>
    <w:rsid w:val="54CE14D5"/>
    <w:rsid w:val="54E3B94E"/>
    <w:rsid w:val="5538E410"/>
    <w:rsid w:val="555248EC"/>
    <w:rsid w:val="5554155B"/>
    <w:rsid w:val="55546E79"/>
    <w:rsid w:val="558A50F2"/>
    <w:rsid w:val="5599A81D"/>
    <w:rsid w:val="55C37AB8"/>
    <w:rsid w:val="55CA0E63"/>
    <w:rsid w:val="55D2F690"/>
    <w:rsid w:val="55D8477D"/>
    <w:rsid w:val="55FB01FC"/>
    <w:rsid w:val="5600333F"/>
    <w:rsid w:val="56174607"/>
    <w:rsid w:val="562CE776"/>
    <w:rsid w:val="56559DAF"/>
    <w:rsid w:val="565B83E2"/>
    <w:rsid w:val="56764302"/>
    <w:rsid w:val="5690F5D0"/>
    <w:rsid w:val="56A97E89"/>
    <w:rsid w:val="56B53D36"/>
    <w:rsid w:val="57112457"/>
    <w:rsid w:val="572892DA"/>
    <w:rsid w:val="5738E39D"/>
    <w:rsid w:val="577D41B6"/>
    <w:rsid w:val="577F1A89"/>
    <w:rsid w:val="57B35E4A"/>
    <w:rsid w:val="57BEB147"/>
    <w:rsid w:val="587FE695"/>
    <w:rsid w:val="589BD87A"/>
    <w:rsid w:val="589C6BBC"/>
    <w:rsid w:val="58AB3ADE"/>
    <w:rsid w:val="58B8C193"/>
    <w:rsid w:val="58D81932"/>
    <w:rsid w:val="58D8958A"/>
    <w:rsid w:val="58F24A12"/>
    <w:rsid w:val="592F8AB0"/>
    <w:rsid w:val="5932DEDB"/>
    <w:rsid w:val="593F7751"/>
    <w:rsid w:val="594DE947"/>
    <w:rsid w:val="59752978"/>
    <w:rsid w:val="5984EC59"/>
    <w:rsid w:val="599EBEB1"/>
    <w:rsid w:val="59A915F9"/>
    <w:rsid w:val="59E72198"/>
    <w:rsid w:val="59FC027D"/>
    <w:rsid w:val="5A1393F2"/>
    <w:rsid w:val="5A383C1D"/>
    <w:rsid w:val="5A3D05B0"/>
    <w:rsid w:val="5A484C5F"/>
    <w:rsid w:val="5A4F839E"/>
    <w:rsid w:val="5A63AC83"/>
    <w:rsid w:val="5AD56A1F"/>
    <w:rsid w:val="5AE7508F"/>
    <w:rsid w:val="5B233AB0"/>
    <w:rsid w:val="5B3A459F"/>
    <w:rsid w:val="5B578A8A"/>
    <w:rsid w:val="5B674647"/>
    <w:rsid w:val="5B8AAADB"/>
    <w:rsid w:val="5B8FE558"/>
    <w:rsid w:val="5B93C9E2"/>
    <w:rsid w:val="5BEB53FF"/>
    <w:rsid w:val="5C17FC04"/>
    <w:rsid w:val="5C42C1CC"/>
    <w:rsid w:val="5C79C1D6"/>
    <w:rsid w:val="5C9B8204"/>
    <w:rsid w:val="5CB7AF10"/>
    <w:rsid w:val="5CC0B2AF"/>
    <w:rsid w:val="5CC2649B"/>
    <w:rsid w:val="5CC78E5E"/>
    <w:rsid w:val="5CDD5A2F"/>
    <w:rsid w:val="5D4168D0"/>
    <w:rsid w:val="5D61CE65"/>
    <w:rsid w:val="5D893036"/>
    <w:rsid w:val="5D9D7276"/>
    <w:rsid w:val="5D9DA8DE"/>
    <w:rsid w:val="5DE3CDC4"/>
    <w:rsid w:val="5E2CEB11"/>
    <w:rsid w:val="5E3A2EC2"/>
    <w:rsid w:val="5E4A2741"/>
    <w:rsid w:val="5E4CBF3B"/>
    <w:rsid w:val="5E5650C1"/>
    <w:rsid w:val="5E62A423"/>
    <w:rsid w:val="5E82DF58"/>
    <w:rsid w:val="5E9C07B5"/>
    <w:rsid w:val="5EB2BD29"/>
    <w:rsid w:val="5EBAF9CC"/>
    <w:rsid w:val="5ED97E31"/>
    <w:rsid w:val="5F0B19FE"/>
    <w:rsid w:val="5F371DA6"/>
    <w:rsid w:val="605E1BFE"/>
    <w:rsid w:val="608E5544"/>
    <w:rsid w:val="60B8F6B1"/>
    <w:rsid w:val="60C1C9F5"/>
    <w:rsid w:val="60D18A01"/>
    <w:rsid w:val="60F0F75F"/>
    <w:rsid w:val="61033335"/>
    <w:rsid w:val="61465E98"/>
    <w:rsid w:val="6173DDB5"/>
    <w:rsid w:val="617B9A1E"/>
    <w:rsid w:val="61994936"/>
    <w:rsid w:val="61A14D3E"/>
    <w:rsid w:val="61A624B4"/>
    <w:rsid w:val="61BEC374"/>
    <w:rsid w:val="61CBB072"/>
    <w:rsid w:val="61CF54ED"/>
    <w:rsid w:val="61D7EBD1"/>
    <w:rsid w:val="61FEFA96"/>
    <w:rsid w:val="61FFAA56"/>
    <w:rsid w:val="62132EE8"/>
    <w:rsid w:val="6221ED2A"/>
    <w:rsid w:val="6254B49B"/>
    <w:rsid w:val="6270D4A2"/>
    <w:rsid w:val="62B7F68F"/>
    <w:rsid w:val="62EAFA2C"/>
    <w:rsid w:val="6330FB48"/>
    <w:rsid w:val="637BBE41"/>
    <w:rsid w:val="63928FBE"/>
    <w:rsid w:val="6408C36A"/>
    <w:rsid w:val="6431E517"/>
    <w:rsid w:val="6439E6EB"/>
    <w:rsid w:val="648A3986"/>
    <w:rsid w:val="64AC853C"/>
    <w:rsid w:val="64D8EE00"/>
    <w:rsid w:val="64FC3034"/>
    <w:rsid w:val="65192352"/>
    <w:rsid w:val="658F9783"/>
    <w:rsid w:val="65D5B74C"/>
    <w:rsid w:val="65D811C7"/>
    <w:rsid w:val="66748E5E"/>
    <w:rsid w:val="669B5AF3"/>
    <w:rsid w:val="669B89BB"/>
    <w:rsid w:val="66A7199A"/>
    <w:rsid w:val="66B1A07E"/>
    <w:rsid w:val="66CC7D00"/>
    <w:rsid w:val="6734F20F"/>
    <w:rsid w:val="674AEBF8"/>
    <w:rsid w:val="67768000"/>
    <w:rsid w:val="67C55931"/>
    <w:rsid w:val="67C65AF2"/>
    <w:rsid w:val="67C783E5"/>
    <w:rsid w:val="67DA3C00"/>
    <w:rsid w:val="680EBAAE"/>
    <w:rsid w:val="681D4146"/>
    <w:rsid w:val="68367A35"/>
    <w:rsid w:val="68654AA0"/>
    <w:rsid w:val="68C4D78F"/>
    <w:rsid w:val="68D1C48D"/>
    <w:rsid w:val="68E7ECE1"/>
    <w:rsid w:val="68FC642F"/>
    <w:rsid w:val="691B318E"/>
    <w:rsid w:val="692B9EDA"/>
    <w:rsid w:val="699BCD14"/>
    <w:rsid w:val="69A7B7A2"/>
    <w:rsid w:val="69BD0F21"/>
    <w:rsid w:val="69CE9254"/>
    <w:rsid w:val="69EB27AC"/>
    <w:rsid w:val="69F71E1C"/>
    <w:rsid w:val="6A0A38C1"/>
    <w:rsid w:val="6A156711"/>
    <w:rsid w:val="6A36AE69"/>
    <w:rsid w:val="6A410564"/>
    <w:rsid w:val="6A41A7CC"/>
    <w:rsid w:val="6A8FA7D4"/>
    <w:rsid w:val="6AA856CE"/>
    <w:rsid w:val="6AE552D6"/>
    <w:rsid w:val="6AE5CF4D"/>
    <w:rsid w:val="6AF9B51E"/>
    <w:rsid w:val="6AFAC9EE"/>
    <w:rsid w:val="6B4DB737"/>
    <w:rsid w:val="6B6610A1"/>
    <w:rsid w:val="6B70BC47"/>
    <w:rsid w:val="6B7D44A5"/>
    <w:rsid w:val="6BAA012D"/>
    <w:rsid w:val="6BAD0022"/>
    <w:rsid w:val="6BB28424"/>
    <w:rsid w:val="6BC5982C"/>
    <w:rsid w:val="6C2DE41F"/>
    <w:rsid w:val="6C3EA82B"/>
    <w:rsid w:val="6C4ABB98"/>
    <w:rsid w:val="6C4EE02C"/>
    <w:rsid w:val="6C68B1E4"/>
    <w:rsid w:val="6C6FF06C"/>
    <w:rsid w:val="6C9A7603"/>
    <w:rsid w:val="6CC6B618"/>
    <w:rsid w:val="6CE60BAB"/>
    <w:rsid w:val="6CECC25D"/>
    <w:rsid w:val="6CFA982D"/>
    <w:rsid w:val="6D27C7E4"/>
    <w:rsid w:val="6D48D083"/>
    <w:rsid w:val="6D4E39E1"/>
    <w:rsid w:val="6D5DC884"/>
    <w:rsid w:val="6D7F24D6"/>
    <w:rsid w:val="6DDF1234"/>
    <w:rsid w:val="6DF0F5B4"/>
    <w:rsid w:val="6DF46338"/>
    <w:rsid w:val="6E3D89FC"/>
    <w:rsid w:val="6EAEDFDA"/>
    <w:rsid w:val="6EBA306F"/>
    <w:rsid w:val="6ECC6F0D"/>
    <w:rsid w:val="6EE4A0E4"/>
    <w:rsid w:val="6EE68EA6"/>
    <w:rsid w:val="6EF21679"/>
    <w:rsid w:val="6F0ED03B"/>
    <w:rsid w:val="6F5FB38A"/>
    <w:rsid w:val="6FC6CD89"/>
    <w:rsid w:val="6FD16CD7"/>
    <w:rsid w:val="708DDAAE"/>
    <w:rsid w:val="7110FC00"/>
    <w:rsid w:val="71353E7B"/>
    <w:rsid w:val="713DB020"/>
    <w:rsid w:val="71429D96"/>
    <w:rsid w:val="71459DDD"/>
    <w:rsid w:val="71520ED5"/>
    <w:rsid w:val="715D7976"/>
    <w:rsid w:val="716058BC"/>
    <w:rsid w:val="717B3A23"/>
    <w:rsid w:val="718A39A1"/>
    <w:rsid w:val="71C642BA"/>
    <w:rsid w:val="71E43578"/>
    <w:rsid w:val="720B3F6A"/>
    <w:rsid w:val="72602377"/>
    <w:rsid w:val="72B6EAA6"/>
    <w:rsid w:val="72BC27DA"/>
    <w:rsid w:val="7306AB37"/>
    <w:rsid w:val="73292CF6"/>
    <w:rsid w:val="732AC3EB"/>
    <w:rsid w:val="73321440"/>
    <w:rsid w:val="734A1217"/>
    <w:rsid w:val="738C5462"/>
    <w:rsid w:val="739031AF"/>
    <w:rsid w:val="73C1662D"/>
    <w:rsid w:val="73D54126"/>
    <w:rsid w:val="73F26A1A"/>
    <w:rsid w:val="74021ED7"/>
    <w:rsid w:val="74A862D0"/>
    <w:rsid w:val="74D4A656"/>
    <w:rsid w:val="74D5E96D"/>
    <w:rsid w:val="751D61D0"/>
    <w:rsid w:val="7524922E"/>
    <w:rsid w:val="7561394C"/>
    <w:rsid w:val="756B17B3"/>
    <w:rsid w:val="75857DE5"/>
    <w:rsid w:val="75910C57"/>
    <w:rsid w:val="75CE3418"/>
    <w:rsid w:val="75EF2B30"/>
    <w:rsid w:val="760337F9"/>
    <w:rsid w:val="761084B5"/>
    <w:rsid w:val="762C4A11"/>
    <w:rsid w:val="76489BE1"/>
    <w:rsid w:val="766AF5B4"/>
    <w:rsid w:val="768269CC"/>
    <w:rsid w:val="768828D6"/>
    <w:rsid w:val="768C81F4"/>
    <w:rsid w:val="76B8EADD"/>
    <w:rsid w:val="781E3A2D"/>
    <w:rsid w:val="787BACD4"/>
    <w:rsid w:val="787FBDA0"/>
    <w:rsid w:val="78C86CCE"/>
    <w:rsid w:val="78D34D10"/>
    <w:rsid w:val="78DF6FF8"/>
    <w:rsid w:val="7900F324"/>
    <w:rsid w:val="790981DA"/>
    <w:rsid w:val="79139DC6"/>
    <w:rsid w:val="792337F7"/>
    <w:rsid w:val="7937EBB5"/>
    <w:rsid w:val="79A2BAA4"/>
    <w:rsid w:val="79AAFA59"/>
    <w:rsid w:val="79D57DD8"/>
    <w:rsid w:val="79E0B126"/>
    <w:rsid w:val="7A2F4111"/>
    <w:rsid w:val="7A3BD78A"/>
    <w:rsid w:val="7A5D2FF7"/>
    <w:rsid w:val="7A66D793"/>
    <w:rsid w:val="7AEACB46"/>
    <w:rsid w:val="7AEDFBD8"/>
    <w:rsid w:val="7B02E4A7"/>
    <w:rsid w:val="7B276557"/>
    <w:rsid w:val="7B2F1E01"/>
    <w:rsid w:val="7B2F383A"/>
    <w:rsid w:val="7B343EDB"/>
    <w:rsid w:val="7B55DAEF"/>
    <w:rsid w:val="7B6BD2CE"/>
    <w:rsid w:val="7B9D63EF"/>
    <w:rsid w:val="7BC77F09"/>
    <w:rsid w:val="7BD07AD0"/>
    <w:rsid w:val="7BE08604"/>
    <w:rsid w:val="7C918D05"/>
    <w:rsid w:val="7CB0ED74"/>
    <w:rsid w:val="7CEA6846"/>
    <w:rsid w:val="7D66E1D3"/>
    <w:rsid w:val="7D82EECF"/>
    <w:rsid w:val="7DD83ECC"/>
    <w:rsid w:val="7DD92DD3"/>
    <w:rsid w:val="7DF918BC"/>
    <w:rsid w:val="7E060301"/>
    <w:rsid w:val="7E2B42D0"/>
    <w:rsid w:val="7E3C2A9C"/>
    <w:rsid w:val="7E8D7BB1"/>
    <w:rsid w:val="7EA22F6F"/>
    <w:rsid w:val="7EE45F68"/>
    <w:rsid w:val="7EF680B7"/>
    <w:rsid w:val="7F081B92"/>
    <w:rsid w:val="7F63B939"/>
    <w:rsid w:val="7F722E6F"/>
    <w:rsid w:val="7F74FBB9"/>
    <w:rsid w:val="7FAD2CC2"/>
    <w:rsid w:val="7FB344CB"/>
    <w:rsid w:val="7FDFFC93"/>
    <w:rsid w:val="7FE790A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C503F2"/>
  <w15:docId w15:val="{A2E31D13-98B0-4ADD-82C3-E09B8132B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FED1421"/>
  </w:style>
  <w:style w:type="paragraph" w:styleId="Heading1">
    <w:name w:val="heading 1"/>
    <w:basedOn w:val="Normal"/>
    <w:next w:val="Normal"/>
    <w:link w:val="Heading1Char"/>
    <w:uiPriority w:val="9"/>
    <w:qFormat/>
    <w:rsid w:val="0FED1421"/>
    <w:pPr>
      <w:keepNext/>
      <w:spacing w:before="240" w:after="0"/>
      <w:outlineLvl w:val="0"/>
    </w:pPr>
    <w:rPr>
      <w:rFonts w:asciiTheme="majorHAnsi" w:hAnsiTheme="majorHAnsi" w:eastAsiaTheme="majorEastAsia" w:cstheme="majorBidi"/>
      <w:color w:val="365F91" w:themeColor="accent1" w:themeShade="BF"/>
      <w:sz w:val="32"/>
      <w:szCs w:val="32"/>
    </w:rPr>
  </w:style>
  <w:style w:type="paragraph" w:styleId="Heading2">
    <w:name w:val="heading 2"/>
    <w:basedOn w:val="Normal"/>
    <w:next w:val="Normal"/>
    <w:link w:val="Heading2Char"/>
    <w:uiPriority w:val="9"/>
    <w:unhideWhenUsed/>
    <w:qFormat/>
    <w:rsid w:val="0FED1421"/>
    <w:pPr>
      <w:keepNext/>
      <w:spacing w:before="40" w:after="0"/>
      <w:outlineLvl w:val="1"/>
    </w:pPr>
    <w:rPr>
      <w:rFonts w:asciiTheme="majorHAnsi" w:hAnsiTheme="majorHAnsi" w:eastAsiaTheme="majorEastAsia" w:cstheme="majorBidi"/>
      <w:color w:val="365F91" w:themeColor="accent1" w:themeShade="BF"/>
      <w:sz w:val="26"/>
      <w:szCs w:val="26"/>
    </w:rPr>
  </w:style>
  <w:style w:type="paragraph" w:styleId="Heading3">
    <w:name w:val="heading 3"/>
    <w:basedOn w:val="Normal"/>
    <w:next w:val="Normal"/>
    <w:link w:val="Heading3Char"/>
    <w:uiPriority w:val="9"/>
    <w:unhideWhenUsed/>
    <w:qFormat/>
    <w:rsid w:val="0FED1421"/>
    <w:pPr>
      <w:keepNext/>
      <w:spacing w:before="40" w:after="0"/>
      <w:outlineLvl w:val="2"/>
    </w:pPr>
    <w:rPr>
      <w:rFonts w:asciiTheme="majorHAnsi" w:hAnsiTheme="majorHAnsi" w:eastAsiaTheme="majorEastAsia" w:cstheme="majorBidi"/>
      <w:color w:val="243F60"/>
      <w:sz w:val="24"/>
      <w:szCs w:val="24"/>
    </w:rPr>
  </w:style>
  <w:style w:type="paragraph" w:styleId="Heading4">
    <w:name w:val="heading 4"/>
    <w:basedOn w:val="Normal"/>
    <w:next w:val="Normal"/>
    <w:link w:val="Heading4Char"/>
    <w:uiPriority w:val="9"/>
    <w:unhideWhenUsed/>
    <w:qFormat/>
    <w:rsid w:val="0FED1421"/>
    <w:pPr>
      <w:keepNext/>
      <w:spacing w:before="40" w:after="0"/>
      <w:outlineLvl w:val="3"/>
    </w:pPr>
    <w:rPr>
      <w:rFonts w:asciiTheme="majorHAnsi" w:hAnsiTheme="majorHAnsi" w:eastAsiaTheme="majorEastAsia" w:cstheme="majorBidi"/>
      <w:i/>
      <w:iCs/>
      <w:color w:val="365F91" w:themeColor="accent1" w:themeShade="BF"/>
    </w:rPr>
  </w:style>
  <w:style w:type="paragraph" w:styleId="Heading5">
    <w:name w:val="heading 5"/>
    <w:basedOn w:val="Normal"/>
    <w:next w:val="Normal"/>
    <w:link w:val="Heading5Char"/>
    <w:uiPriority w:val="9"/>
    <w:unhideWhenUsed/>
    <w:qFormat/>
    <w:rsid w:val="0FED1421"/>
    <w:pPr>
      <w:keepNext/>
      <w:spacing w:before="40" w:after="0"/>
      <w:outlineLvl w:val="4"/>
    </w:pPr>
    <w:rPr>
      <w:rFonts w:asciiTheme="majorHAnsi" w:hAnsiTheme="majorHAnsi" w:eastAsiaTheme="majorEastAsia" w:cstheme="majorBidi"/>
      <w:color w:val="365F91" w:themeColor="accent1" w:themeShade="BF"/>
    </w:rPr>
  </w:style>
  <w:style w:type="paragraph" w:styleId="Heading6">
    <w:name w:val="heading 6"/>
    <w:basedOn w:val="Normal"/>
    <w:next w:val="Normal"/>
    <w:link w:val="Heading6Char"/>
    <w:uiPriority w:val="9"/>
    <w:unhideWhenUsed/>
    <w:qFormat/>
    <w:rsid w:val="0FED1421"/>
    <w:pPr>
      <w:keepNext/>
      <w:spacing w:before="40" w:after="0"/>
      <w:outlineLvl w:val="5"/>
    </w:pPr>
    <w:rPr>
      <w:rFonts w:asciiTheme="majorHAnsi" w:hAnsiTheme="majorHAnsi" w:eastAsiaTheme="majorEastAsia" w:cstheme="majorBidi"/>
      <w:color w:val="243F60"/>
    </w:rPr>
  </w:style>
  <w:style w:type="paragraph" w:styleId="Heading7">
    <w:name w:val="heading 7"/>
    <w:basedOn w:val="Normal"/>
    <w:next w:val="Normal"/>
    <w:link w:val="Heading7Char"/>
    <w:uiPriority w:val="9"/>
    <w:unhideWhenUsed/>
    <w:qFormat/>
    <w:rsid w:val="0FED1421"/>
    <w:pPr>
      <w:keepNext/>
      <w:spacing w:before="40" w:after="0"/>
      <w:outlineLvl w:val="6"/>
    </w:pPr>
    <w:rPr>
      <w:rFonts w:asciiTheme="majorHAnsi" w:hAnsiTheme="majorHAnsi" w:eastAsiaTheme="majorEastAsia" w:cstheme="majorBidi"/>
      <w:i/>
      <w:iCs/>
      <w:color w:val="243F60"/>
    </w:rPr>
  </w:style>
  <w:style w:type="paragraph" w:styleId="Heading8">
    <w:name w:val="heading 8"/>
    <w:basedOn w:val="Normal"/>
    <w:next w:val="Normal"/>
    <w:link w:val="Heading8Char"/>
    <w:uiPriority w:val="9"/>
    <w:unhideWhenUsed/>
    <w:qFormat/>
    <w:rsid w:val="0FED1421"/>
    <w:pPr>
      <w:keepNext/>
      <w:spacing w:before="40" w:after="0"/>
      <w:outlineLvl w:val="7"/>
    </w:pPr>
    <w:rPr>
      <w:rFonts w:asciiTheme="majorHAnsi" w:hAnsiTheme="majorHAnsi" w:eastAsiaTheme="majorEastAsia" w:cstheme="majorBidi"/>
      <w:color w:val="272727"/>
      <w:sz w:val="21"/>
      <w:szCs w:val="21"/>
    </w:rPr>
  </w:style>
  <w:style w:type="paragraph" w:styleId="Heading9">
    <w:name w:val="heading 9"/>
    <w:basedOn w:val="Normal"/>
    <w:next w:val="Normal"/>
    <w:link w:val="Heading9Char"/>
    <w:uiPriority w:val="9"/>
    <w:unhideWhenUsed/>
    <w:qFormat/>
    <w:rsid w:val="0FED1421"/>
    <w:pPr>
      <w:keepNext/>
      <w:spacing w:before="40" w:after="0"/>
      <w:outlineLvl w:val="8"/>
    </w:pPr>
    <w:rPr>
      <w:rFonts w:asciiTheme="majorHAnsi" w:hAnsiTheme="majorHAnsi" w:eastAsiaTheme="majorEastAsia" w:cstheme="majorBidi"/>
      <w:i/>
      <w:iCs/>
      <w:color w:val="272727"/>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alloonText">
    <w:name w:val="Balloon Text"/>
    <w:basedOn w:val="Normal"/>
    <w:link w:val="BalloonTextChar"/>
    <w:uiPriority w:val="99"/>
    <w:semiHidden/>
    <w:unhideWhenUsed/>
    <w:rsid w:val="0FED1421"/>
    <w:pPr>
      <w:spacing w:after="0"/>
    </w:pPr>
    <w:rPr>
      <w:rFonts w:ascii="Tahoma" w:hAnsi="Tahoma" w:cs="Tahoma" w:eastAsiaTheme="minorEastAsia"/>
      <w:sz w:val="16"/>
      <w:szCs w:val="16"/>
    </w:rPr>
  </w:style>
  <w:style w:type="character" w:styleId="BalloonTextChar" w:customStyle="1">
    <w:name w:val="Balloon Text Char"/>
    <w:basedOn w:val="DefaultParagraphFont"/>
    <w:link w:val="BalloonText"/>
    <w:uiPriority w:val="99"/>
    <w:semiHidden/>
    <w:rsid w:val="0FED1421"/>
    <w:rPr>
      <w:rFonts w:ascii="Tahoma" w:hAnsi="Tahoma" w:cs="Tahoma" w:eastAsiaTheme="minorEastAsia"/>
      <w:noProof w:val="0"/>
      <w:sz w:val="16"/>
      <w:szCs w:val="16"/>
      <w:lang w:val="en-GB"/>
    </w:rPr>
  </w:style>
  <w:style w:type="paragraph" w:styleId="BodyA" w:customStyle="1">
    <w:name w:val="Body A"/>
    <w:basedOn w:val="Normal"/>
    <w:uiPriority w:val="1"/>
    <w:rsid w:val="0FED1421"/>
    <w:pPr>
      <w:spacing w:after="0"/>
    </w:pPr>
    <w:rPr>
      <w:rFonts w:ascii="Helvetica" w:hAnsi="Helvetica" w:cs="Helvetica" w:eastAsiaTheme="minorEastAsia"/>
      <w:color w:val="000000" w:themeColor="text1"/>
      <w:lang w:eastAsia="en-GB"/>
    </w:rPr>
  </w:style>
  <w:style w:type="numbering" w:styleId="List0" w:customStyle="1">
    <w:name w:val="List 0"/>
    <w:rsid w:val="0033594E"/>
    <w:pPr>
      <w:numPr>
        <w:numId w:val="32"/>
      </w:numPr>
    </w:pPr>
  </w:style>
  <w:style w:type="numbering" w:styleId="List1" w:customStyle="1">
    <w:name w:val="List 1"/>
    <w:rsid w:val="0033594E"/>
    <w:pPr>
      <w:numPr>
        <w:numId w:val="33"/>
      </w:numPr>
    </w:pPr>
  </w:style>
  <w:style w:type="numbering" w:styleId="List21" w:customStyle="1">
    <w:name w:val="List 21"/>
    <w:rsid w:val="0033594E"/>
    <w:pPr>
      <w:numPr>
        <w:numId w:val="34"/>
      </w:numPr>
    </w:pPr>
  </w:style>
  <w:style w:type="paragraph" w:styleId="ListParagraph">
    <w:name w:val="List Paragraph"/>
    <w:basedOn w:val="Normal"/>
    <w:uiPriority w:val="34"/>
    <w:qFormat/>
    <w:rsid w:val="0FED1421"/>
    <w:pPr>
      <w:spacing w:after="0"/>
      <w:ind w:left="720"/>
      <w:contextualSpacing/>
    </w:pPr>
  </w:style>
  <w:style w:type="paragraph" w:styleId="Body" w:customStyle="1">
    <w:name w:val="Body"/>
    <w:basedOn w:val="Normal"/>
    <w:uiPriority w:val="1"/>
    <w:rsid w:val="0FED1421"/>
    <w:pPr>
      <w:spacing w:after="0"/>
    </w:pPr>
    <w:rPr>
      <w:rFonts w:ascii="Helvetica" w:hAnsi="Helvetica" w:cs="Helvetica" w:eastAsiaTheme="minorEastAsia"/>
      <w:color w:val="000000" w:themeColor="text1"/>
      <w:lang w:eastAsia="en-GB"/>
    </w:rPr>
  </w:style>
  <w:style w:type="paragraph" w:styleId="Title">
    <w:name w:val="Title"/>
    <w:basedOn w:val="Normal"/>
    <w:link w:val="TitleChar"/>
    <w:uiPriority w:val="10"/>
    <w:qFormat/>
    <w:rsid w:val="0FED1421"/>
    <w:pPr>
      <w:spacing w:after="0"/>
      <w:jc w:val="center"/>
    </w:pPr>
    <w:rPr>
      <w:rFonts w:ascii="Times New Roman" w:hAnsi="Times New Roman" w:eastAsia="Times New Roman" w:cs="Times New Roman"/>
      <w:b/>
      <w:bCs/>
      <w:sz w:val="24"/>
      <w:szCs w:val="24"/>
    </w:rPr>
  </w:style>
  <w:style w:type="character" w:styleId="TitleChar" w:customStyle="1">
    <w:name w:val="Title Char"/>
    <w:basedOn w:val="DefaultParagraphFont"/>
    <w:link w:val="Title"/>
    <w:uiPriority w:val="10"/>
    <w:rsid w:val="0FED1421"/>
    <w:rPr>
      <w:rFonts w:ascii="Times New Roman" w:hAnsi="Times New Roman" w:eastAsia="Times New Roman" w:cs="Times New Roman"/>
      <w:b/>
      <w:bCs/>
      <w:noProof w:val="0"/>
      <w:sz w:val="24"/>
      <w:szCs w:val="24"/>
      <w:lang w:val="en-GB"/>
    </w:rPr>
  </w:style>
  <w:style w:type="character" w:styleId="Hyperlink">
    <w:name w:val="Hyperlink"/>
    <w:basedOn w:val="DefaultParagraphFont"/>
    <w:uiPriority w:val="99"/>
    <w:rsid w:val="0033594E"/>
    <w:rPr>
      <w:rFonts w:cs="Times New Roman"/>
      <w:color w:val="0000FF"/>
      <w:u w:val="single"/>
    </w:rPr>
  </w:style>
  <w:style w:type="paragraph" w:styleId="Header">
    <w:name w:val="header"/>
    <w:basedOn w:val="Normal"/>
    <w:link w:val="HeaderChar"/>
    <w:uiPriority w:val="99"/>
    <w:unhideWhenUsed/>
    <w:rsid w:val="0FED1421"/>
    <w:pPr>
      <w:tabs>
        <w:tab w:val="center" w:pos="4513"/>
        <w:tab w:val="right" w:pos="9026"/>
      </w:tabs>
      <w:spacing w:after="0"/>
    </w:pPr>
  </w:style>
  <w:style w:type="character" w:styleId="HeaderChar" w:customStyle="1">
    <w:name w:val="Header Char"/>
    <w:basedOn w:val="DefaultParagraphFont"/>
    <w:link w:val="Header"/>
    <w:uiPriority w:val="99"/>
    <w:rsid w:val="0FED1421"/>
    <w:rPr>
      <w:noProof w:val="0"/>
      <w:lang w:val="en-GB"/>
    </w:rPr>
  </w:style>
  <w:style w:type="paragraph" w:styleId="Footer">
    <w:name w:val="footer"/>
    <w:basedOn w:val="Normal"/>
    <w:link w:val="FooterChar"/>
    <w:uiPriority w:val="99"/>
    <w:unhideWhenUsed/>
    <w:rsid w:val="0FED1421"/>
    <w:pPr>
      <w:tabs>
        <w:tab w:val="center" w:pos="4513"/>
        <w:tab w:val="right" w:pos="9026"/>
      </w:tabs>
      <w:spacing w:after="0"/>
    </w:pPr>
  </w:style>
  <w:style w:type="character" w:styleId="FooterChar" w:customStyle="1">
    <w:name w:val="Footer Char"/>
    <w:basedOn w:val="DefaultParagraphFont"/>
    <w:link w:val="Footer"/>
    <w:uiPriority w:val="99"/>
    <w:rsid w:val="0FED1421"/>
    <w:rPr>
      <w:noProof w:val="0"/>
      <w:lang w:val="en-GB"/>
    </w:rPr>
  </w:style>
  <w:style w:type="paragraph" w:styleId="Caption">
    <w:name w:val="caption"/>
    <w:basedOn w:val="Normal"/>
    <w:next w:val="Normal"/>
    <w:uiPriority w:val="35"/>
    <w:unhideWhenUsed/>
    <w:qFormat/>
    <w:rsid w:val="0FED1421"/>
    <w:rPr>
      <w:b/>
      <w:bCs/>
      <w:color w:val="4F81BD" w:themeColor="accent1"/>
      <w:sz w:val="18"/>
      <w:szCs w:val="18"/>
    </w:rPr>
  </w:style>
  <w:style w:type="character" w:styleId="FooterChar1" w:customStyle="1">
    <w:name w:val="Footer Char1"/>
    <w:basedOn w:val="DefaultParagraphFont"/>
    <w:uiPriority w:val="99"/>
    <w:rsid w:val="00D843EE"/>
    <w:rPr>
      <w:rFonts w:ascii="Times New Roman" w:hAnsi="Times New Roman" w:eastAsia="Times New Roman" w:cs="Times New Roman"/>
      <w:sz w:val="20"/>
      <w:szCs w:val="20"/>
      <w:lang w:val="en-US"/>
    </w:rPr>
  </w:style>
  <w:style w:type="paragraph" w:styleId="Subtitle">
    <w:name w:val="Subtitle"/>
    <w:basedOn w:val="Normal"/>
    <w:link w:val="SubtitleChar"/>
    <w:uiPriority w:val="99"/>
    <w:qFormat/>
    <w:rsid w:val="0FED1421"/>
    <w:pPr>
      <w:spacing w:after="0"/>
      <w:jc w:val="center"/>
    </w:pPr>
    <w:rPr>
      <w:rFonts w:ascii="Times New Roman" w:hAnsi="Times New Roman" w:eastAsia="Times New Roman" w:cs="Times New Roman"/>
      <w:b/>
      <w:bCs/>
      <w:sz w:val="20"/>
      <w:szCs w:val="20"/>
    </w:rPr>
  </w:style>
  <w:style w:type="character" w:styleId="SubtitleChar" w:customStyle="1">
    <w:name w:val="Subtitle Char"/>
    <w:basedOn w:val="DefaultParagraphFont"/>
    <w:link w:val="Subtitle"/>
    <w:uiPriority w:val="99"/>
    <w:rsid w:val="0FED1421"/>
    <w:rPr>
      <w:rFonts w:ascii="Times New Roman" w:hAnsi="Times New Roman" w:eastAsia="Times New Roman" w:cs="Times New Roman"/>
      <w:b/>
      <w:bCs/>
      <w:noProof w:val="0"/>
      <w:sz w:val="20"/>
      <w:szCs w:val="20"/>
      <w:lang w:val="en-GB"/>
    </w:rPr>
  </w:style>
  <w:style w:type="table" w:styleId="TableGrid">
    <w:name w:val="Table Grid"/>
    <w:basedOn w:val="TableNormal"/>
    <w:uiPriority w:val="59"/>
    <w:rsid w:val="00D843EE"/>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Strong">
    <w:name w:val="Strong"/>
    <w:basedOn w:val="DefaultParagraphFont"/>
    <w:uiPriority w:val="22"/>
    <w:qFormat/>
    <w:rsid w:val="009B1B52"/>
    <w:rPr>
      <w:b/>
      <w:bCs/>
    </w:rPr>
  </w:style>
  <w:style w:type="paragraph" w:styleId="NoSpacing">
    <w:name w:val="No Spacing"/>
    <w:uiPriority w:val="1"/>
    <w:qFormat/>
    <w:rsid w:val="00245189"/>
    <w:pPr>
      <w:spacing w:after="0" w:line="240" w:lineRule="auto"/>
    </w:pPr>
  </w:style>
  <w:style w:type="paragraph" w:styleId="BodyText">
    <w:name w:val="Body Text"/>
    <w:basedOn w:val="Normal"/>
    <w:link w:val="BodyTextChar"/>
    <w:uiPriority w:val="99"/>
    <w:unhideWhenUsed/>
    <w:rsid w:val="0FED1421"/>
    <w:pPr>
      <w:spacing w:after="120"/>
    </w:pPr>
  </w:style>
  <w:style w:type="character" w:styleId="BodyTextChar" w:customStyle="1">
    <w:name w:val="Body Text Char"/>
    <w:basedOn w:val="DefaultParagraphFont"/>
    <w:link w:val="BodyText"/>
    <w:uiPriority w:val="99"/>
    <w:rsid w:val="0FED1421"/>
    <w:rPr>
      <w:noProof w:val="0"/>
      <w:lang w:val="en-GB"/>
    </w:rPr>
  </w:style>
  <w:style w:type="character" w:styleId="CommentReference">
    <w:name w:val="annotation reference"/>
    <w:basedOn w:val="DefaultParagraphFont"/>
    <w:uiPriority w:val="99"/>
    <w:semiHidden/>
    <w:unhideWhenUsed/>
    <w:rsid w:val="00F4238B"/>
    <w:rPr>
      <w:sz w:val="16"/>
      <w:szCs w:val="16"/>
    </w:rPr>
  </w:style>
  <w:style w:type="paragraph" w:styleId="CommentText">
    <w:name w:val="annotation text"/>
    <w:basedOn w:val="Normal"/>
    <w:link w:val="CommentTextChar"/>
    <w:uiPriority w:val="99"/>
    <w:semiHidden/>
    <w:unhideWhenUsed/>
    <w:rsid w:val="0FED1421"/>
    <w:rPr>
      <w:sz w:val="20"/>
      <w:szCs w:val="20"/>
    </w:rPr>
  </w:style>
  <w:style w:type="character" w:styleId="CommentTextChar" w:customStyle="1">
    <w:name w:val="Comment Text Char"/>
    <w:basedOn w:val="DefaultParagraphFont"/>
    <w:link w:val="CommentText"/>
    <w:uiPriority w:val="99"/>
    <w:semiHidden/>
    <w:rsid w:val="0FED1421"/>
    <w:rPr>
      <w:noProof w:val="0"/>
      <w:sz w:val="20"/>
      <w:szCs w:val="20"/>
      <w:lang w:val="en-GB"/>
    </w:rPr>
  </w:style>
  <w:style w:type="paragraph" w:styleId="CommentSubject">
    <w:name w:val="annotation subject"/>
    <w:basedOn w:val="CommentText"/>
    <w:next w:val="CommentText"/>
    <w:link w:val="CommentSubjectChar"/>
    <w:uiPriority w:val="99"/>
    <w:semiHidden/>
    <w:unhideWhenUsed/>
    <w:rsid w:val="0FED1421"/>
    <w:rPr>
      <w:b/>
      <w:bCs/>
    </w:rPr>
  </w:style>
  <w:style w:type="character" w:styleId="CommentSubjectChar" w:customStyle="1">
    <w:name w:val="Comment Subject Char"/>
    <w:basedOn w:val="CommentTextChar"/>
    <w:link w:val="CommentSubject"/>
    <w:uiPriority w:val="99"/>
    <w:semiHidden/>
    <w:rsid w:val="0FED1421"/>
    <w:rPr>
      <w:b/>
      <w:bCs/>
      <w:noProof w:val="0"/>
      <w:sz w:val="20"/>
      <w:szCs w:val="20"/>
      <w:lang w:val="en-GB"/>
    </w:rPr>
  </w:style>
  <w:style w:type="paragraph" w:styleId="EndnoteText">
    <w:name w:val="endnote text"/>
    <w:basedOn w:val="Normal"/>
    <w:link w:val="EndnoteTextChar"/>
    <w:uiPriority w:val="99"/>
    <w:unhideWhenUsed/>
    <w:rsid w:val="0FED1421"/>
    <w:pPr>
      <w:spacing w:after="0"/>
    </w:pPr>
    <w:rPr>
      <w:rFonts w:ascii="Arial" w:hAnsi="Arial" w:cs="Arial" w:eastAsiaTheme="minorEastAsia"/>
      <w:color w:val="000000" w:themeColor="text1"/>
      <w:sz w:val="20"/>
      <w:szCs w:val="20"/>
    </w:rPr>
  </w:style>
  <w:style w:type="character" w:styleId="EndnoteTextChar" w:customStyle="1">
    <w:name w:val="Endnote Text Char"/>
    <w:basedOn w:val="DefaultParagraphFont"/>
    <w:link w:val="EndnoteText"/>
    <w:uiPriority w:val="99"/>
    <w:rsid w:val="0FED1421"/>
    <w:rPr>
      <w:rFonts w:ascii="Arial" w:hAnsi="Arial" w:cs="Arial" w:eastAsiaTheme="minorEastAsia"/>
      <w:noProof w:val="0"/>
      <w:color w:val="000000" w:themeColor="text1"/>
      <w:sz w:val="20"/>
      <w:szCs w:val="20"/>
      <w:lang w:val="en-GB"/>
    </w:rPr>
  </w:style>
  <w:style w:type="character" w:styleId="EndnoteReference">
    <w:name w:val="endnote reference"/>
    <w:basedOn w:val="DefaultParagraphFont"/>
    <w:uiPriority w:val="99"/>
    <w:semiHidden/>
    <w:unhideWhenUsed/>
    <w:rsid w:val="002D57C4"/>
    <w:rPr>
      <w:vertAlign w:val="superscript"/>
    </w:rPr>
  </w:style>
  <w:style w:type="paragraph" w:styleId="FootnoteText">
    <w:name w:val="footnote text"/>
    <w:basedOn w:val="Normal"/>
    <w:link w:val="FootnoteTextChar"/>
    <w:uiPriority w:val="99"/>
    <w:semiHidden/>
    <w:unhideWhenUsed/>
    <w:rsid w:val="0FED1421"/>
    <w:pPr>
      <w:spacing w:after="0"/>
    </w:pPr>
    <w:rPr>
      <w:sz w:val="20"/>
      <w:szCs w:val="20"/>
    </w:rPr>
  </w:style>
  <w:style w:type="character" w:styleId="FootnoteTextChar" w:customStyle="1">
    <w:name w:val="Footnote Text Char"/>
    <w:basedOn w:val="DefaultParagraphFont"/>
    <w:link w:val="FootnoteText"/>
    <w:uiPriority w:val="99"/>
    <w:semiHidden/>
    <w:rsid w:val="0FED1421"/>
    <w:rPr>
      <w:noProof w:val="0"/>
      <w:sz w:val="20"/>
      <w:szCs w:val="20"/>
      <w:lang w:val="en-GB"/>
    </w:rPr>
  </w:style>
  <w:style w:type="character" w:styleId="FootnoteReference">
    <w:name w:val="footnote reference"/>
    <w:basedOn w:val="DefaultParagraphFont"/>
    <w:uiPriority w:val="99"/>
    <w:semiHidden/>
    <w:unhideWhenUsed/>
    <w:rsid w:val="00F227E2"/>
    <w:rPr>
      <w:vertAlign w:val="superscript"/>
    </w:rPr>
  </w:style>
  <w:style w:type="paragraph" w:styleId="Default" w:customStyle="1">
    <w:name w:val="Default"/>
    <w:basedOn w:val="Normal"/>
    <w:uiPriority w:val="1"/>
    <w:rsid w:val="0FED1421"/>
    <w:pPr>
      <w:spacing w:after="0"/>
    </w:pPr>
    <w:rPr>
      <w:rFonts w:ascii="Helvetica" w:hAnsi="Helvetica" w:cs="Helvetica" w:eastAsiaTheme="minorEastAsia"/>
      <w:color w:val="000000" w:themeColor="text1"/>
      <w:lang w:eastAsia="en-GB"/>
    </w:rPr>
  </w:style>
  <w:style w:type="paragraph" w:styleId="xmsonormal" w:customStyle="1">
    <w:name w:val="x_msonormal"/>
    <w:basedOn w:val="Normal"/>
    <w:uiPriority w:val="1"/>
    <w:rsid w:val="0FED1421"/>
    <w:pPr>
      <w:spacing w:beforeAutospacing="1" w:afterAutospacing="1"/>
    </w:pPr>
    <w:rPr>
      <w:rFonts w:ascii="Times New Roman" w:hAnsi="Times New Roman" w:eastAsia="Times New Roman" w:cs="Times New Roman"/>
      <w:sz w:val="24"/>
      <w:szCs w:val="24"/>
      <w:lang w:eastAsia="en-GB"/>
    </w:rPr>
  </w:style>
  <w:style w:type="character" w:styleId="apple-converted-space" w:customStyle="1">
    <w:name w:val="apple-converted-space"/>
    <w:basedOn w:val="DefaultParagraphFont"/>
    <w:rsid w:val="3D2B5477"/>
  </w:style>
  <w:style w:type="paragraph" w:styleId="Quote">
    <w:name w:val="Quote"/>
    <w:basedOn w:val="Normal"/>
    <w:next w:val="Normal"/>
    <w:link w:val="QuoteChar"/>
    <w:uiPriority w:val="29"/>
    <w:qFormat/>
    <w:rsid w:val="0FED1421"/>
    <w:pPr>
      <w:spacing w:before="200"/>
      <w:ind w:left="864" w:right="864"/>
      <w:jc w:val="center"/>
    </w:pPr>
    <w:rPr>
      <w:i/>
      <w:iCs/>
      <w:color w:val="404040" w:themeColor="text1" w:themeTint="BF"/>
    </w:rPr>
  </w:style>
  <w:style w:type="paragraph" w:styleId="IntenseQuote">
    <w:name w:val="Intense Quote"/>
    <w:basedOn w:val="Normal"/>
    <w:next w:val="Normal"/>
    <w:link w:val="IntenseQuoteChar"/>
    <w:uiPriority w:val="30"/>
    <w:qFormat/>
    <w:rsid w:val="0FED1421"/>
    <w:pPr>
      <w:spacing w:before="360" w:after="360"/>
      <w:ind w:left="864" w:right="864"/>
      <w:jc w:val="center"/>
    </w:pPr>
    <w:rPr>
      <w:i/>
      <w:iCs/>
      <w:color w:val="4F81BD" w:themeColor="accent1"/>
    </w:rPr>
  </w:style>
  <w:style w:type="character" w:styleId="Heading1Char" w:customStyle="1">
    <w:name w:val="Heading 1 Char"/>
    <w:basedOn w:val="DefaultParagraphFont"/>
    <w:link w:val="Heading1"/>
    <w:uiPriority w:val="9"/>
    <w:rsid w:val="0FED1421"/>
    <w:rPr>
      <w:rFonts w:asciiTheme="majorHAnsi" w:hAnsiTheme="majorHAnsi" w:eastAsiaTheme="majorEastAsia" w:cstheme="majorBidi"/>
      <w:noProof w:val="0"/>
      <w:color w:val="365F91" w:themeColor="accent1" w:themeShade="BF"/>
      <w:sz w:val="32"/>
      <w:szCs w:val="32"/>
      <w:lang w:val="en-GB"/>
    </w:rPr>
  </w:style>
  <w:style w:type="character" w:styleId="Heading2Char" w:customStyle="1">
    <w:name w:val="Heading 2 Char"/>
    <w:basedOn w:val="DefaultParagraphFont"/>
    <w:link w:val="Heading2"/>
    <w:uiPriority w:val="9"/>
    <w:rsid w:val="0FED1421"/>
    <w:rPr>
      <w:rFonts w:asciiTheme="majorHAnsi" w:hAnsiTheme="majorHAnsi" w:eastAsiaTheme="majorEastAsia" w:cstheme="majorBidi"/>
      <w:noProof w:val="0"/>
      <w:color w:val="365F91" w:themeColor="accent1" w:themeShade="BF"/>
      <w:sz w:val="26"/>
      <w:szCs w:val="26"/>
      <w:lang w:val="en-GB"/>
    </w:rPr>
  </w:style>
  <w:style w:type="character" w:styleId="Heading3Char" w:customStyle="1">
    <w:name w:val="Heading 3 Char"/>
    <w:basedOn w:val="DefaultParagraphFont"/>
    <w:link w:val="Heading3"/>
    <w:uiPriority w:val="9"/>
    <w:rsid w:val="0FED1421"/>
    <w:rPr>
      <w:rFonts w:asciiTheme="majorHAnsi" w:hAnsiTheme="majorHAnsi" w:eastAsiaTheme="majorEastAsia" w:cstheme="majorBidi"/>
      <w:noProof w:val="0"/>
      <w:color w:val="243F60"/>
      <w:sz w:val="24"/>
      <w:szCs w:val="24"/>
      <w:lang w:val="en-GB"/>
    </w:rPr>
  </w:style>
  <w:style w:type="character" w:styleId="Heading4Char" w:customStyle="1">
    <w:name w:val="Heading 4 Char"/>
    <w:basedOn w:val="DefaultParagraphFont"/>
    <w:link w:val="Heading4"/>
    <w:uiPriority w:val="9"/>
    <w:rsid w:val="0FED1421"/>
    <w:rPr>
      <w:rFonts w:asciiTheme="majorHAnsi" w:hAnsiTheme="majorHAnsi" w:eastAsiaTheme="majorEastAsia" w:cstheme="majorBidi"/>
      <w:i/>
      <w:iCs/>
      <w:noProof w:val="0"/>
      <w:color w:val="365F91" w:themeColor="accent1" w:themeShade="BF"/>
      <w:lang w:val="en-GB"/>
    </w:rPr>
  </w:style>
  <w:style w:type="character" w:styleId="Heading5Char" w:customStyle="1">
    <w:name w:val="Heading 5 Char"/>
    <w:basedOn w:val="DefaultParagraphFont"/>
    <w:link w:val="Heading5"/>
    <w:uiPriority w:val="9"/>
    <w:rsid w:val="0FED1421"/>
    <w:rPr>
      <w:rFonts w:asciiTheme="majorHAnsi" w:hAnsiTheme="majorHAnsi" w:eastAsiaTheme="majorEastAsia" w:cstheme="majorBidi"/>
      <w:noProof w:val="0"/>
      <w:color w:val="365F91" w:themeColor="accent1" w:themeShade="BF"/>
      <w:lang w:val="en-GB"/>
    </w:rPr>
  </w:style>
  <w:style w:type="character" w:styleId="Heading6Char" w:customStyle="1">
    <w:name w:val="Heading 6 Char"/>
    <w:basedOn w:val="DefaultParagraphFont"/>
    <w:link w:val="Heading6"/>
    <w:uiPriority w:val="9"/>
    <w:rsid w:val="0FED1421"/>
    <w:rPr>
      <w:rFonts w:asciiTheme="majorHAnsi" w:hAnsiTheme="majorHAnsi" w:eastAsiaTheme="majorEastAsia" w:cstheme="majorBidi"/>
      <w:noProof w:val="0"/>
      <w:color w:val="243F60"/>
      <w:lang w:val="en-GB"/>
    </w:rPr>
  </w:style>
  <w:style w:type="character" w:styleId="Heading7Char" w:customStyle="1">
    <w:name w:val="Heading 7 Char"/>
    <w:basedOn w:val="DefaultParagraphFont"/>
    <w:link w:val="Heading7"/>
    <w:uiPriority w:val="9"/>
    <w:rsid w:val="0FED1421"/>
    <w:rPr>
      <w:rFonts w:asciiTheme="majorHAnsi" w:hAnsiTheme="majorHAnsi" w:eastAsiaTheme="majorEastAsia" w:cstheme="majorBidi"/>
      <w:i/>
      <w:iCs/>
      <w:noProof w:val="0"/>
      <w:color w:val="243F60"/>
      <w:lang w:val="en-GB"/>
    </w:rPr>
  </w:style>
  <w:style w:type="character" w:styleId="Heading8Char" w:customStyle="1">
    <w:name w:val="Heading 8 Char"/>
    <w:basedOn w:val="DefaultParagraphFont"/>
    <w:link w:val="Heading8"/>
    <w:uiPriority w:val="9"/>
    <w:rsid w:val="0FED1421"/>
    <w:rPr>
      <w:rFonts w:asciiTheme="majorHAnsi" w:hAnsiTheme="majorHAnsi" w:eastAsiaTheme="majorEastAsia" w:cstheme="majorBidi"/>
      <w:noProof w:val="0"/>
      <w:color w:val="272727"/>
      <w:sz w:val="21"/>
      <w:szCs w:val="21"/>
      <w:lang w:val="en-GB"/>
    </w:rPr>
  </w:style>
  <w:style w:type="character" w:styleId="Heading9Char" w:customStyle="1">
    <w:name w:val="Heading 9 Char"/>
    <w:basedOn w:val="DefaultParagraphFont"/>
    <w:link w:val="Heading9"/>
    <w:uiPriority w:val="9"/>
    <w:rsid w:val="0FED1421"/>
    <w:rPr>
      <w:rFonts w:asciiTheme="majorHAnsi" w:hAnsiTheme="majorHAnsi" w:eastAsiaTheme="majorEastAsia" w:cstheme="majorBidi"/>
      <w:i/>
      <w:iCs/>
      <w:noProof w:val="0"/>
      <w:color w:val="272727"/>
      <w:sz w:val="21"/>
      <w:szCs w:val="21"/>
      <w:lang w:val="en-GB"/>
    </w:rPr>
  </w:style>
  <w:style w:type="character" w:styleId="QuoteChar" w:customStyle="1">
    <w:name w:val="Quote Char"/>
    <w:basedOn w:val="DefaultParagraphFont"/>
    <w:link w:val="Quote"/>
    <w:uiPriority w:val="29"/>
    <w:rsid w:val="0FED1421"/>
    <w:rPr>
      <w:i/>
      <w:iCs/>
      <w:noProof w:val="0"/>
      <w:color w:val="404040" w:themeColor="text1" w:themeTint="BF"/>
      <w:lang w:val="en-GB"/>
    </w:rPr>
  </w:style>
  <w:style w:type="character" w:styleId="IntenseQuoteChar" w:customStyle="1">
    <w:name w:val="Intense Quote Char"/>
    <w:basedOn w:val="DefaultParagraphFont"/>
    <w:link w:val="IntenseQuote"/>
    <w:uiPriority w:val="30"/>
    <w:rsid w:val="0FED1421"/>
    <w:rPr>
      <w:i/>
      <w:iCs/>
      <w:noProof w:val="0"/>
      <w:color w:val="4F81BD" w:themeColor="accent1"/>
      <w:lang w:val="en-GB"/>
    </w:rPr>
  </w:style>
  <w:style w:type="paragraph" w:styleId="TOC1">
    <w:name w:val="toc 1"/>
    <w:basedOn w:val="Normal"/>
    <w:next w:val="Normal"/>
    <w:uiPriority w:val="39"/>
    <w:unhideWhenUsed/>
    <w:rsid w:val="0FED1421"/>
    <w:pPr>
      <w:spacing w:after="100"/>
    </w:pPr>
  </w:style>
  <w:style w:type="paragraph" w:styleId="TOC2">
    <w:name w:val="toc 2"/>
    <w:basedOn w:val="Normal"/>
    <w:next w:val="Normal"/>
    <w:uiPriority w:val="39"/>
    <w:unhideWhenUsed/>
    <w:rsid w:val="0FED1421"/>
    <w:pPr>
      <w:spacing w:after="100"/>
      <w:ind w:left="220"/>
    </w:pPr>
  </w:style>
  <w:style w:type="paragraph" w:styleId="TOC3">
    <w:name w:val="toc 3"/>
    <w:basedOn w:val="Normal"/>
    <w:next w:val="Normal"/>
    <w:uiPriority w:val="39"/>
    <w:unhideWhenUsed/>
    <w:rsid w:val="0FED1421"/>
    <w:pPr>
      <w:spacing w:after="100"/>
      <w:ind w:left="440"/>
    </w:pPr>
  </w:style>
  <w:style w:type="paragraph" w:styleId="TOC4">
    <w:name w:val="toc 4"/>
    <w:basedOn w:val="Normal"/>
    <w:next w:val="Normal"/>
    <w:uiPriority w:val="39"/>
    <w:unhideWhenUsed/>
    <w:rsid w:val="0FED1421"/>
    <w:pPr>
      <w:spacing w:after="100"/>
      <w:ind w:left="660"/>
    </w:pPr>
  </w:style>
  <w:style w:type="paragraph" w:styleId="TOC5">
    <w:name w:val="toc 5"/>
    <w:basedOn w:val="Normal"/>
    <w:next w:val="Normal"/>
    <w:uiPriority w:val="39"/>
    <w:unhideWhenUsed/>
    <w:rsid w:val="0FED1421"/>
    <w:pPr>
      <w:spacing w:after="100"/>
      <w:ind w:left="880"/>
    </w:pPr>
  </w:style>
  <w:style w:type="paragraph" w:styleId="TOC6">
    <w:name w:val="toc 6"/>
    <w:basedOn w:val="Normal"/>
    <w:next w:val="Normal"/>
    <w:uiPriority w:val="39"/>
    <w:unhideWhenUsed/>
    <w:rsid w:val="0FED1421"/>
    <w:pPr>
      <w:spacing w:after="100"/>
      <w:ind w:left="1100"/>
    </w:pPr>
  </w:style>
  <w:style w:type="paragraph" w:styleId="TOC7">
    <w:name w:val="toc 7"/>
    <w:basedOn w:val="Normal"/>
    <w:next w:val="Normal"/>
    <w:uiPriority w:val="39"/>
    <w:unhideWhenUsed/>
    <w:rsid w:val="0FED1421"/>
    <w:pPr>
      <w:spacing w:after="100"/>
      <w:ind w:left="1320"/>
    </w:pPr>
  </w:style>
  <w:style w:type="paragraph" w:styleId="TOC8">
    <w:name w:val="toc 8"/>
    <w:basedOn w:val="Normal"/>
    <w:next w:val="Normal"/>
    <w:uiPriority w:val="39"/>
    <w:unhideWhenUsed/>
    <w:rsid w:val="0FED1421"/>
    <w:pPr>
      <w:spacing w:after="100"/>
      <w:ind w:left="1540"/>
    </w:pPr>
  </w:style>
  <w:style w:type="paragraph" w:styleId="TOC9">
    <w:name w:val="toc 9"/>
    <w:basedOn w:val="Normal"/>
    <w:next w:val="Normal"/>
    <w:uiPriority w:val="39"/>
    <w:unhideWhenUsed/>
    <w:rsid w:val="0FED1421"/>
    <w:pPr>
      <w:spacing w:after="100"/>
      <w:ind w:left="1760"/>
    </w:pPr>
  </w:style>
  <w:style w:type="paragraph" w:styleId="paragraph" w:customStyle="1">
    <w:name w:val="paragraph"/>
    <w:basedOn w:val="Normal"/>
    <w:rsid w:val="00327102"/>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normaltextrun" w:customStyle="1">
    <w:name w:val="normaltextrun"/>
    <w:basedOn w:val="DefaultParagraphFont"/>
    <w:rsid w:val="00327102"/>
  </w:style>
  <w:style w:type="character" w:styleId="eop" w:customStyle="1">
    <w:name w:val="eop"/>
    <w:basedOn w:val="DefaultParagraphFont"/>
    <w:rsid w:val="00327102"/>
  </w:style>
  <w:style w:type="paragraph" w:styleId="NormalWeb">
    <w:name w:val="Normal (Web)"/>
    <w:basedOn w:val="Normal"/>
    <w:uiPriority w:val="99"/>
    <w:unhideWhenUsed/>
    <w:rsid w:val="00FE27F2"/>
    <w:pPr>
      <w:spacing w:before="100" w:beforeAutospacing="1" w:after="100" w:afterAutospacing="1" w:line="240" w:lineRule="auto"/>
    </w:pPr>
    <w:rPr>
      <w:rFonts w:ascii="Times New Roman" w:hAnsi="Times New Roman" w:eastAsia="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024844">
      <w:bodyDiv w:val="1"/>
      <w:marLeft w:val="0"/>
      <w:marRight w:val="0"/>
      <w:marTop w:val="0"/>
      <w:marBottom w:val="0"/>
      <w:divBdr>
        <w:top w:val="none" w:sz="0" w:space="0" w:color="auto"/>
        <w:left w:val="none" w:sz="0" w:space="0" w:color="auto"/>
        <w:bottom w:val="none" w:sz="0" w:space="0" w:color="auto"/>
        <w:right w:val="none" w:sz="0" w:space="0" w:color="auto"/>
      </w:divBdr>
      <w:divsChild>
        <w:div w:id="1701857578">
          <w:marLeft w:val="0"/>
          <w:marRight w:val="0"/>
          <w:marTop w:val="0"/>
          <w:marBottom w:val="0"/>
          <w:divBdr>
            <w:top w:val="none" w:sz="0" w:space="0" w:color="auto"/>
            <w:left w:val="none" w:sz="0" w:space="0" w:color="auto"/>
            <w:bottom w:val="none" w:sz="0" w:space="0" w:color="auto"/>
            <w:right w:val="none" w:sz="0" w:space="0" w:color="auto"/>
          </w:divBdr>
          <w:divsChild>
            <w:div w:id="1940798672">
              <w:marLeft w:val="0"/>
              <w:marRight w:val="0"/>
              <w:marTop w:val="0"/>
              <w:marBottom w:val="0"/>
              <w:divBdr>
                <w:top w:val="none" w:sz="0" w:space="0" w:color="auto"/>
                <w:left w:val="none" w:sz="0" w:space="0" w:color="auto"/>
                <w:bottom w:val="none" w:sz="0" w:space="0" w:color="auto"/>
                <w:right w:val="none" w:sz="0" w:space="0" w:color="auto"/>
              </w:divBdr>
              <w:divsChild>
                <w:div w:id="2130469303">
                  <w:marLeft w:val="0"/>
                  <w:marRight w:val="0"/>
                  <w:marTop w:val="0"/>
                  <w:marBottom w:val="0"/>
                  <w:divBdr>
                    <w:top w:val="none" w:sz="0" w:space="0" w:color="auto"/>
                    <w:left w:val="none" w:sz="0" w:space="0" w:color="auto"/>
                    <w:bottom w:val="none" w:sz="0" w:space="0" w:color="auto"/>
                    <w:right w:val="none" w:sz="0" w:space="0" w:color="auto"/>
                  </w:divBdr>
                </w:div>
                <w:div w:id="1792896524">
                  <w:marLeft w:val="0"/>
                  <w:marRight w:val="0"/>
                  <w:marTop w:val="0"/>
                  <w:marBottom w:val="0"/>
                  <w:divBdr>
                    <w:top w:val="none" w:sz="0" w:space="0" w:color="auto"/>
                    <w:left w:val="none" w:sz="0" w:space="0" w:color="auto"/>
                    <w:bottom w:val="none" w:sz="0" w:space="0" w:color="auto"/>
                    <w:right w:val="none" w:sz="0" w:space="0" w:color="auto"/>
                  </w:divBdr>
                  <w:divsChild>
                    <w:div w:id="30306525">
                      <w:marLeft w:val="0"/>
                      <w:marRight w:val="0"/>
                      <w:marTop w:val="0"/>
                      <w:marBottom w:val="0"/>
                      <w:divBdr>
                        <w:top w:val="none" w:sz="0" w:space="0" w:color="auto"/>
                        <w:left w:val="none" w:sz="0" w:space="0" w:color="auto"/>
                        <w:bottom w:val="none" w:sz="0" w:space="0" w:color="auto"/>
                        <w:right w:val="none" w:sz="0" w:space="0" w:color="auto"/>
                      </w:divBdr>
                      <w:divsChild>
                        <w:div w:id="599333389">
                          <w:marLeft w:val="0"/>
                          <w:marRight w:val="0"/>
                          <w:marTop w:val="0"/>
                          <w:marBottom w:val="0"/>
                          <w:divBdr>
                            <w:top w:val="none" w:sz="0" w:space="0" w:color="auto"/>
                            <w:left w:val="none" w:sz="0" w:space="0" w:color="auto"/>
                            <w:bottom w:val="none" w:sz="0" w:space="0" w:color="auto"/>
                            <w:right w:val="none" w:sz="0" w:space="0" w:color="auto"/>
                          </w:divBdr>
                        </w:div>
                      </w:divsChild>
                    </w:div>
                    <w:div w:id="107859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941228">
              <w:marLeft w:val="0"/>
              <w:marRight w:val="0"/>
              <w:marTop w:val="0"/>
              <w:marBottom w:val="0"/>
              <w:divBdr>
                <w:top w:val="none" w:sz="0" w:space="0" w:color="auto"/>
                <w:left w:val="none" w:sz="0" w:space="0" w:color="auto"/>
                <w:bottom w:val="none" w:sz="0" w:space="0" w:color="auto"/>
                <w:right w:val="none" w:sz="0" w:space="0" w:color="auto"/>
              </w:divBdr>
              <w:divsChild>
                <w:div w:id="2134522142">
                  <w:marLeft w:val="0"/>
                  <w:marRight w:val="0"/>
                  <w:marTop w:val="0"/>
                  <w:marBottom w:val="0"/>
                  <w:divBdr>
                    <w:top w:val="none" w:sz="0" w:space="0" w:color="auto"/>
                    <w:left w:val="none" w:sz="0" w:space="0" w:color="auto"/>
                    <w:bottom w:val="none" w:sz="0" w:space="0" w:color="auto"/>
                    <w:right w:val="none" w:sz="0" w:space="0" w:color="auto"/>
                  </w:divBdr>
                </w:div>
              </w:divsChild>
            </w:div>
            <w:div w:id="1771923170">
              <w:marLeft w:val="0"/>
              <w:marRight w:val="0"/>
              <w:marTop w:val="0"/>
              <w:marBottom w:val="0"/>
              <w:divBdr>
                <w:top w:val="none" w:sz="0" w:space="0" w:color="auto"/>
                <w:left w:val="none" w:sz="0" w:space="0" w:color="auto"/>
                <w:bottom w:val="none" w:sz="0" w:space="0" w:color="auto"/>
                <w:right w:val="none" w:sz="0" w:space="0" w:color="auto"/>
              </w:divBdr>
            </w:div>
            <w:div w:id="1185050388">
              <w:marLeft w:val="0"/>
              <w:marRight w:val="0"/>
              <w:marTop w:val="0"/>
              <w:marBottom w:val="0"/>
              <w:divBdr>
                <w:top w:val="none" w:sz="0" w:space="0" w:color="auto"/>
                <w:left w:val="none" w:sz="0" w:space="0" w:color="auto"/>
                <w:bottom w:val="none" w:sz="0" w:space="0" w:color="auto"/>
                <w:right w:val="none" w:sz="0" w:space="0" w:color="auto"/>
              </w:divBdr>
              <w:divsChild>
                <w:div w:id="314603390">
                  <w:marLeft w:val="0"/>
                  <w:marRight w:val="0"/>
                  <w:marTop w:val="0"/>
                  <w:marBottom w:val="0"/>
                  <w:divBdr>
                    <w:top w:val="none" w:sz="0" w:space="0" w:color="auto"/>
                    <w:left w:val="none" w:sz="0" w:space="0" w:color="auto"/>
                    <w:bottom w:val="none" w:sz="0" w:space="0" w:color="auto"/>
                    <w:right w:val="none" w:sz="0" w:space="0" w:color="auto"/>
                  </w:divBdr>
                  <w:divsChild>
                    <w:div w:id="928125202">
                      <w:marLeft w:val="0"/>
                      <w:marRight w:val="0"/>
                      <w:marTop w:val="0"/>
                      <w:marBottom w:val="0"/>
                      <w:divBdr>
                        <w:top w:val="none" w:sz="0" w:space="0" w:color="auto"/>
                        <w:left w:val="none" w:sz="0" w:space="0" w:color="auto"/>
                        <w:bottom w:val="none" w:sz="0" w:space="0" w:color="auto"/>
                        <w:right w:val="none" w:sz="0" w:space="0" w:color="auto"/>
                      </w:divBdr>
                    </w:div>
                    <w:div w:id="1203594835">
                      <w:marLeft w:val="0"/>
                      <w:marRight w:val="0"/>
                      <w:marTop w:val="0"/>
                      <w:marBottom w:val="0"/>
                      <w:divBdr>
                        <w:top w:val="none" w:sz="0" w:space="0" w:color="auto"/>
                        <w:left w:val="none" w:sz="0" w:space="0" w:color="auto"/>
                        <w:bottom w:val="none" w:sz="0" w:space="0" w:color="auto"/>
                        <w:right w:val="none" w:sz="0" w:space="0" w:color="auto"/>
                      </w:divBdr>
                      <w:divsChild>
                        <w:div w:id="1374383452">
                          <w:marLeft w:val="0"/>
                          <w:marRight w:val="0"/>
                          <w:marTop w:val="0"/>
                          <w:marBottom w:val="0"/>
                          <w:divBdr>
                            <w:top w:val="none" w:sz="0" w:space="0" w:color="auto"/>
                            <w:left w:val="none" w:sz="0" w:space="0" w:color="auto"/>
                            <w:bottom w:val="none" w:sz="0" w:space="0" w:color="auto"/>
                            <w:right w:val="none" w:sz="0" w:space="0" w:color="auto"/>
                          </w:divBdr>
                          <w:divsChild>
                            <w:div w:id="1699307828">
                              <w:marLeft w:val="0"/>
                              <w:marRight w:val="0"/>
                              <w:marTop w:val="0"/>
                              <w:marBottom w:val="0"/>
                              <w:divBdr>
                                <w:top w:val="none" w:sz="0" w:space="0" w:color="auto"/>
                                <w:left w:val="none" w:sz="0" w:space="0" w:color="auto"/>
                                <w:bottom w:val="none" w:sz="0" w:space="0" w:color="auto"/>
                                <w:right w:val="none" w:sz="0" w:space="0" w:color="auto"/>
                              </w:divBdr>
                            </w:div>
                            <w:div w:id="452014797">
                              <w:marLeft w:val="0"/>
                              <w:marRight w:val="0"/>
                              <w:marTop w:val="0"/>
                              <w:marBottom w:val="0"/>
                              <w:divBdr>
                                <w:top w:val="none" w:sz="0" w:space="0" w:color="auto"/>
                                <w:left w:val="none" w:sz="0" w:space="0" w:color="auto"/>
                                <w:bottom w:val="none" w:sz="0" w:space="0" w:color="auto"/>
                                <w:right w:val="none" w:sz="0" w:space="0" w:color="auto"/>
                              </w:divBdr>
                            </w:div>
                            <w:div w:id="1998028444">
                              <w:marLeft w:val="0"/>
                              <w:marRight w:val="0"/>
                              <w:marTop w:val="0"/>
                              <w:marBottom w:val="0"/>
                              <w:divBdr>
                                <w:top w:val="none" w:sz="0" w:space="0" w:color="auto"/>
                                <w:left w:val="none" w:sz="0" w:space="0" w:color="auto"/>
                                <w:bottom w:val="none" w:sz="0" w:space="0" w:color="auto"/>
                                <w:right w:val="none" w:sz="0" w:space="0" w:color="auto"/>
                              </w:divBdr>
                            </w:div>
                            <w:div w:id="1352608563">
                              <w:marLeft w:val="0"/>
                              <w:marRight w:val="0"/>
                              <w:marTop w:val="0"/>
                              <w:marBottom w:val="0"/>
                              <w:divBdr>
                                <w:top w:val="none" w:sz="0" w:space="0" w:color="auto"/>
                                <w:left w:val="none" w:sz="0" w:space="0" w:color="auto"/>
                                <w:bottom w:val="none" w:sz="0" w:space="0" w:color="auto"/>
                                <w:right w:val="none" w:sz="0" w:space="0" w:color="auto"/>
                              </w:divBdr>
                            </w:div>
                          </w:divsChild>
                        </w:div>
                        <w:div w:id="4826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00636">
              <w:marLeft w:val="0"/>
              <w:marRight w:val="0"/>
              <w:marTop w:val="0"/>
              <w:marBottom w:val="0"/>
              <w:divBdr>
                <w:top w:val="none" w:sz="0" w:space="0" w:color="auto"/>
                <w:left w:val="none" w:sz="0" w:space="0" w:color="auto"/>
                <w:bottom w:val="none" w:sz="0" w:space="0" w:color="auto"/>
                <w:right w:val="none" w:sz="0" w:space="0" w:color="auto"/>
              </w:divBdr>
            </w:div>
            <w:div w:id="999114840">
              <w:marLeft w:val="0"/>
              <w:marRight w:val="0"/>
              <w:marTop w:val="0"/>
              <w:marBottom w:val="0"/>
              <w:divBdr>
                <w:top w:val="none" w:sz="0" w:space="0" w:color="auto"/>
                <w:left w:val="none" w:sz="0" w:space="0" w:color="auto"/>
                <w:bottom w:val="none" w:sz="0" w:space="0" w:color="auto"/>
                <w:right w:val="none" w:sz="0" w:space="0" w:color="auto"/>
              </w:divBdr>
              <w:divsChild>
                <w:div w:id="418909512">
                  <w:marLeft w:val="0"/>
                  <w:marRight w:val="0"/>
                  <w:marTop w:val="0"/>
                  <w:marBottom w:val="0"/>
                  <w:divBdr>
                    <w:top w:val="none" w:sz="0" w:space="0" w:color="auto"/>
                    <w:left w:val="none" w:sz="0" w:space="0" w:color="auto"/>
                    <w:bottom w:val="none" w:sz="0" w:space="0" w:color="auto"/>
                    <w:right w:val="none" w:sz="0" w:space="0" w:color="auto"/>
                  </w:divBdr>
                </w:div>
                <w:div w:id="29749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684733">
          <w:marLeft w:val="0"/>
          <w:marRight w:val="0"/>
          <w:marTop w:val="0"/>
          <w:marBottom w:val="0"/>
          <w:divBdr>
            <w:top w:val="none" w:sz="0" w:space="0" w:color="auto"/>
            <w:left w:val="none" w:sz="0" w:space="0" w:color="auto"/>
            <w:bottom w:val="none" w:sz="0" w:space="0" w:color="auto"/>
            <w:right w:val="none" w:sz="0" w:space="0" w:color="auto"/>
          </w:divBdr>
          <w:divsChild>
            <w:div w:id="2076777236">
              <w:marLeft w:val="0"/>
              <w:marRight w:val="0"/>
              <w:marTop w:val="0"/>
              <w:marBottom w:val="0"/>
              <w:divBdr>
                <w:top w:val="none" w:sz="0" w:space="0" w:color="auto"/>
                <w:left w:val="none" w:sz="0" w:space="0" w:color="auto"/>
                <w:bottom w:val="none" w:sz="0" w:space="0" w:color="auto"/>
                <w:right w:val="none" w:sz="0" w:space="0" w:color="auto"/>
              </w:divBdr>
              <w:divsChild>
                <w:div w:id="1028070665">
                  <w:marLeft w:val="0"/>
                  <w:marRight w:val="0"/>
                  <w:marTop w:val="0"/>
                  <w:marBottom w:val="0"/>
                  <w:divBdr>
                    <w:top w:val="none" w:sz="0" w:space="0" w:color="auto"/>
                    <w:left w:val="none" w:sz="0" w:space="0" w:color="auto"/>
                    <w:bottom w:val="none" w:sz="0" w:space="0" w:color="auto"/>
                    <w:right w:val="none" w:sz="0" w:space="0" w:color="auto"/>
                  </w:divBdr>
                  <w:divsChild>
                    <w:div w:id="170944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764901">
              <w:marLeft w:val="0"/>
              <w:marRight w:val="0"/>
              <w:marTop w:val="0"/>
              <w:marBottom w:val="0"/>
              <w:divBdr>
                <w:top w:val="none" w:sz="0" w:space="0" w:color="auto"/>
                <w:left w:val="none" w:sz="0" w:space="0" w:color="auto"/>
                <w:bottom w:val="none" w:sz="0" w:space="0" w:color="auto"/>
                <w:right w:val="none" w:sz="0" w:space="0" w:color="auto"/>
              </w:divBdr>
              <w:divsChild>
                <w:div w:id="53436807">
                  <w:marLeft w:val="0"/>
                  <w:marRight w:val="0"/>
                  <w:marTop w:val="0"/>
                  <w:marBottom w:val="0"/>
                  <w:divBdr>
                    <w:top w:val="none" w:sz="0" w:space="0" w:color="auto"/>
                    <w:left w:val="none" w:sz="0" w:space="0" w:color="auto"/>
                    <w:bottom w:val="none" w:sz="0" w:space="0" w:color="auto"/>
                    <w:right w:val="none" w:sz="0" w:space="0" w:color="auto"/>
                  </w:divBdr>
                  <w:divsChild>
                    <w:div w:id="1640838973">
                      <w:marLeft w:val="0"/>
                      <w:marRight w:val="0"/>
                      <w:marTop w:val="0"/>
                      <w:marBottom w:val="0"/>
                      <w:divBdr>
                        <w:top w:val="none" w:sz="0" w:space="0" w:color="auto"/>
                        <w:left w:val="none" w:sz="0" w:space="0" w:color="auto"/>
                        <w:bottom w:val="none" w:sz="0" w:space="0" w:color="auto"/>
                        <w:right w:val="none" w:sz="0" w:space="0" w:color="auto"/>
                      </w:divBdr>
                    </w:div>
                    <w:div w:id="61370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97113">
      <w:bodyDiv w:val="1"/>
      <w:marLeft w:val="0"/>
      <w:marRight w:val="0"/>
      <w:marTop w:val="0"/>
      <w:marBottom w:val="0"/>
      <w:divBdr>
        <w:top w:val="none" w:sz="0" w:space="0" w:color="auto"/>
        <w:left w:val="none" w:sz="0" w:space="0" w:color="auto"/>
        <w:bottom w:val="none" w:sz="0" w:space="0" w:color="auto"/>
        <w:right w:val="none" w:sz="0" w:space="0" w:color="auto"/>
      </w:divBdr>
    </w:div>
    <w:div w:id="919211852">
      <w:bodyDiv w:val="1"/>
      <w:marLeft w:val="0"/>
      <w:marRight w:val="0"/>
      <w:marTop w:val="0"/>
      <w:marBottom w:val="0"/>
      <w:divBdr>
        <w:top w:val="none" w:sz="0" w:space="0" w:color="auto"/>
        <w:left w:val="none" w:sz="0" w:space="0" w:color="auto"/>
        <w:bottom w:val="none" w:sz="0" w:space="0" w:color="auto"/>
        <w:right w:val="none" w:sz="0" w:space="0" w:color="auto"/>
      </w:divBdr>
    </w:div>
    <w:div w:id="1121262365">
      <w:bodyDiv w:val="1"/>
      <w:marLeft w:val="0"/>
      <w:marRight w:val="0"/>
      <w:marTop w:val="0"/>
      <w:marBottom w:val="0"/>
      <w:divBdr>
        <w:top w:val="none" w:sz="0" w:space="0" w:color="auto"/>
        <w:left w:val="none" w:sz="0" w:space="0" w:color="auto"/>
        <w:bottom w:val="none" w:sz="0" w:space="0" w:color="auto"/>
        <w:right w:val="none" w:sz="0" w:space="0" w:color="auto"/>
      </w:divBdr>
    </w:div>
    <w:div w:id="1713068684">
      <w:bodyDiv w:val="1"/>
      <w:marLeft w:val="0"/>
      <w:marRight w:val="0"/>
      <w:marTop w:val="0"/>
      <w:marBottom w:val="0"/>
      <w:divBdr>
        <w:top w:val="none" w:sz="0" w:space="0" w:color="auto"/>
        <w:left w:val="none" w:sz="0" w:space="0" w:color="auto"/>
        <w:bottom w:val="none" w:sz="0" w:space="0" w:color="auto"/>
        <w:right w:val="none" w:sz="0" w:space="0" w:color="auto"/>
      </w:divBdr>
      <w:divsChild>
        <w:div w:id="835724423">
          <w:marLeft w:val="0"/>
          <w:marRight w:val="0"/>
          <w:marTop w:val="0"/>
          <w:marBottom w:val="0"/>
          <w:divBdr>
            <w:top w:val="none" w:sz="0" w:space="0" w:color="auto"/>
            <w:left w:val="none" w:sz="0" w:space="0" w:color="auto"/>
            <w:bottom w:val="none" w:sz="0" w:space="0" w:color="auto"/>
            <w:right w:val="none" w:sz="0" w:space="0" w:color="auto"/>
          </w:divBdr>
          <w:divsChild>
            <w:div w:id="894313909">
              <w:marLeft w:val="0"/>
              <w:marRight w:val="0"/>
              <w:marTop w:val="0"/>
              <w:marBottom w:val="0"/>
              <w:divBdr>
                <w:top w:val="none" w:sz="0" w:space="0" w:color="auto"/>
                <w:left w:val="none" w:sz="0" w:space="0" w:color="auto"/>
                <w:bottom w:val="none" w:sz="0" w:space="0" w:color="auto"/>
                <w:right w:val="none" w:sz="0" w:space="0" w:color="auto"/>
              </w:divBdr>
              <w:divsChild>
                <w:div w:id="1267420737">
                  <w:marLeft w:val="0"/>
                  <w:marRight w:val="0"/>
                  <w:marTop w:val="150"/>
                  <w:marBottom w:val="0"/>
                  <w:divBdr>
                    <w:top w:val="single" w:sz="12" w:space="8" w:color="E6E6E6"/>
                    <w:left w:val="none" w:sz="0" w:space="0" w:color="auto"/>
                    <w:bottom w:val="none" w:sz="0" w:space="0" w:color="auto"/>
                    <w:right w:val="none" w:sz="0" w:space="0" w:color="auto"/>
                  </w:divBdr>
                  <w:divsChild>
                    <w:div w:id="1407533823">
                      <w:marLeft w:val="0"/>
                      <w:marRight w:val="0"/>
                      <w:marTop w:val="0"/>
                      <w:marBottom w:val="0"/>
                      <w:divBdr>
                        <w:top w:val="none" w:sz="0" w:space="0" w:color="auto"/>
                        <w:left w:val="none" w:sz="0" w:space="0" w:color="auto"/>
                        <w:bottom w:val="none" w:sz="0" w:space="0" w:color="auto"/>
                        <w:right w:val="none" w:sz="0" w:space="0" w:color="auto"/>
                      </w:divBdr>
                      <w:divsChild>
                        <w:div w:id="1635598673">
                          <w:marLeft w:val="0"/>
                          <w:marRight w:val="0"/>
                          <w:marTop w:val="0"/>
                          <w:marBottom w:val="0"/>
                          <w:divBdr>
                            <w:top w:val="none" w:sz="0" w:space="0" w:color="auto"/>
                            <w:left w:val="none" w:sz="0" w:space="0" w:color="auto"/>
                            <w:bottom w:val="none" w:sz="0" w:space="0" w:color="auto"/>
                            <w:right w:val="none" w:sz="0" w:space="0" w:color="auto"/>
                          </w:divBdr>
                          <w:divsChild>
                            <w:div w:id="365450654">
                              <w:marLeft w:val="0"/>
                              <w:marRight w:val="0"/>
                              <w:marTop w:val="0"/>
                              <w:marBottom w:val="0"/>
                              <w:divBdr>
                                <w:top w:val="none" w:sz="0" w:space="0" w:color="auto"/>
                                <w:left w:val="none" w:sz="0" w:space="0" w:color="auto"/>
                                <w:bottom w:val="none" w:sz="0" w:space="0" w:color="auto"/>
                                <w:right w:val="none" w:sz="0" w:space="0" w:color="auto"/>
                              </w:divBdr>
                              <w:divsChild>
                                <w:div w:id="410204852">
                                  <w:marLeft w:val="0"/>
                                  <w:marRight w:val="0"/>
                                  <w:marTop w:val="0"/>
                                  <w:marBottom w:val="0"/>
                                  <w:divBdr>
                                    <w:top w:val="none" w:sz="0" w:space="0" w:color="auto"/>
                                    <w:left w:val="none" w:sz="0" w:space="0" w:color="auto"/>
                                    <w:bottom w:val="none" w:sz="0" w:space="0" w:color="auto"/>
                                    <w:right w:val="none" w:sz="0" w:space="0" w:color="auto"/>
                                  </w:divBdr>
                                  <w:divsChild>
                                    <w:div w:id="1121069303">
                                      <w:marLeft w:val="-225"/>
                                      <w:marRight w:val="-225"/>
                                      <w:marTop w:val="0"/>
                                      <w:marBottom w:val="0"/>
                                      <w:divBdr>
                                        <w:top w:val="none" w:sz="0" w:space="0" w:color="auto"/>
                                        <w:left w:val="none" w:sz="0" w:space="0" w:color="auto"/>
                                        <w:bottom w:val="none" w:sz="0" w:space="0" w:color="auto"/>
                                        <w:right w:val="none" w:sz="0" w:space="0" w:color="auto"/>
                                      </w:divBdr>
                                      <w:divsChild>
                                        <w:div w:id="52312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711368">
                              <w:marLeft w:val="0"/>
                              <w:marRight w:val="0"/>
                              <w:marTop w:val="0"/>
                              <w:marBottom w:val="0"/>
                              <w:divBdr>
                                <w:top w:val="none" w:sz="0" w:space="0" w:color="auto"/>
                                <w:left w:val="none" w:sz="0" w:space="0" w:color="auto"/>
                                <w:bottom w:val="none" w:sz="0" w:space="0" w:color="auto"/>
                                <w:right w:val="none" w:sz="0" w:space="0" w:color="auto"/>
                              </w:divBdr>
                              <w:divsChild>
                                <w:div w:id="1289779910">
                                  <w:marLeft w:val="0"/>
                                  <w:marRight w:val="0"/>
                                  <w:marTop w:val="0"/>
                                  <w:marBottom w:val="0"/>
                                  <w:divBdr>
                                    <w:top w:val="none" w:sz="0" w:space="0" w:color="auto"/>
                                    <w:left w:val="none" w:sz="0" w:space="0" w:color="auto"/>
                                    <w:bottom w:val="none" w:sz="0" w:space="0" w:color="auto"/>
                                    <w:right w:val="none" w:sz="0" w:space="0" w:color="auto"/>
                                  </w:divBdr>
                                  <w:divsChild>
                                    <w:div w:id="500700416">
                                      <w:marLeft w:val="-225"/>
                                      <w:marRight w:val="-225"/>
                                      <w:marTop w:val="0"/>
                                      <w:marBottom w:val="0"/>
                                      <w:divBdr>
                                        <w:top w:val="none" w:sz="0" w:space="0" w:color="auto"/>
                                        <w:left w:val="none" w:sz="0" w:space="0" w:color="auto"/>
                                        <w:bottom w:val="none" w:sz="0" w:space="0" w:color="auto"/>
                                        <w:right w:val="none" w:sz="0" w:space="0" w:color="auto"/>
                                      </w:divBdr>
                                      <w:divsChild>
                                        <w:div w:id="537743333">
                                          <w:marLeft w:val="0"/>
                                          <w:marRight w:val="0"/>
                                          <w:marTop w:val="0"/>
                                          <w:marBottom w:val="0"/>
                                          <w:divBdr>
                                            <w:top w:val="none" w:sz="0" w:space="0" w:color="auto"/>
                                            <w:left w:val="none" w:sz="0" w:space="0" w:color="auto"/>
                                            <w:bottom w:val="none" w:sz="0" w:space="0" w:color="auto"/>
                                            <w:right w:val="none" w:sz="0" w:space="0" w:color="auto"/>
                                          </w:divBdr>
                                        </w:div>
                                        <w:div w:id="729578663">
                                          <w:marLeft w:val="0"/>
                                          <w:marRight w:val="0"/>
                                          <w:marTop w:val="0"/>
                                          <w:marBottom w:val="0"/>
                                          <w:divBdr>
                                            <w:top w:val="none" w:sz="0" w:space="0" w:color="auto"/>
                                            <w:left w:val="none" w:sz="0" w:space="0" w:color="auto"/>
                                            <w:bottom w:val="none" w:sz="0" w:space="0" w:color="auto"/>
                                            <w:right w:val="none" w:sz="0" w:space="0" w:color="auto"/>
                                          </w:divBdr>
                                        </w:div>
                                        <w:div w:id="839201261">
                                          <w:marLeft w:val="0"/>
                                          <w:marRight w:val="0"/>
                                          <w:marTop w:val="0"/>
                                          <w:marBottom w:val="0"/>
                                          <w:divBdr>
                                            <w:top w:val="none" w:sz="0" w:space="0" w:color="auto"/>
                                            <w:left w:val="none" w:sz="0" w:space="0" w:color="auto"/>
                                            <w:bottom w:val="none" w:sz="0" w:space="0" w:color="auto"/>
                                            <w:right w:val="none" w:sz="0" w:space="0" w:color="auto"/>
                                          </w:divBdr>
                                        </w:div>
                                        <w:div w:id="967206153">
                                          <w:marLeft w:val="0"/>
                                          <w:marRight w:val="0"/>
                                          <w:marTop w:val="0"/>
                                          <w:marBottom w:val="0"/>
                                          <w:divBdr>
                                            <w:top w:val="none" w:sz="0" w:space="0" w:color="auto"/>
                                            <w:left w:val="none" w:sz="0" w:space="0" w:color="auto"/>
                                            <w:bottom w:val="none" w:sz="0" w:space="0" w:color="auto"/>
                                            <w:right w:val="none" w:sz="0" w:space="0" w:color="auto"/>
                                          </w:divBdr>
                                        </w:div>
                                        <w:div w:id="1025248899">
                                          <w:marLeft w:val="0"/>
                                          <w:marRight w:val="0"/>
                                          <w:marTop w:val="0"/>
                                          <w:marBottom w:val="0"/>
                                          <w:divBdr>
                                            <w:top w:val="none" w:sz="0" w:space="0" w:color="auto"/>
                                            <w:left w:val="none" w:sz="0" w:space="0" w:color="auto"/>
                                            <w:bottom w:val="none" w:sz="0" w:space="0" w:color="auto"/>
                                            <w:right w:val="none" w:sz="0" w:space="0" w:color="auto"/>
                                          </w:divBdr>
                                        </w:div>
                                        <w:div w:id="1105729160">
                                          <w:marLeft w:val="0"/>
                                          <w:marRight w:val="0"/>
                                          <w:marTop w:val="0"/>
                                          <w:marBottom w:val="0"/>
                                          <w:divBdr>
                                            <w:top w:val="none" w:sz="0" w:space="0" w:color="auto"/>
                                            <w:left w:val="none" w:sz="0" w:space="0" w:color="auto"/>
                                            <w:bottom w:val="none" w:sz="0" w:space="0" w:color="auto"/>
                                            <w:right w:val="none" w:sz="0" w:space="0" w:color="auto"/>
                                          </w:divBdr>
                                        </w:div>
                                        <w:div w:id="1212769011">
                                          <w:marLeft w:val="0"/>
                                          <w:marRight w:val="0"/>
                                          <w:marTop w:val="0"/>
                                          <w:marBottom w:val="0"/>
                                          <w:divBdr>
                                            <w:top w:val="none" w:sz="0" w:space="0" w:color="auto"/>
                                            <w:left w:val="none" w:sz="0" w:space="0" w:color="auto"/>
                                            <w:bottom w:val="none" w:sz="0" w:space="0" w:color="auto"/>
                                            <w:right w:val="none" w:sz="0" w:space="0" w:color="auto"/>
                                          </w:divBdr>
                                        </w:div>
                                        <w:div w:id="1642611968">
                                          <w:marLeft w:val="0"/>
                                          <w:marRight w:val="0"/>
                                          <w:marTop w:val="0"/>
                                          <w:marBottom w:val="0"/>
                                          <w:divBdr>
                                            <w:top w:val="none" w:sz="0" w:space="0" w:color="auto"/>
                                            <w:left w:val="none" w:sz="0" w:space="0" w:color="auto"/>
                                            <w:bottom w:val="none" w:sz="0" w:space="0" w:color="auto"/>
                                            <w:right w:val="none" w:sz="0" w:space="0" w:color="auto"/>
                                          </w:divBdr>
                                        </w:div>
                                        <w:div w:id="1982878446">
                                          <w:marLeft w:val="0"/>
                                          <w:marRight w:val="0"/>
                                          <w:marTop w:val="0"/>
                                          <w:marBottom w:val="0"/>
                                          <w:divBdr>
                                            <w:top w:val="none" w:sz="0" w:space="0" w:color="auto"/>
                                            <w:left w:val="none" w:sz="0" w:space="0" w:color="auto"/>
                                            <w:bottom w:val="none" w:sz="0" w:space="0" w:color="auto"/>
                                            <w:right w:val="none" w:sz="0" w:space="0" w:color="auto"/>
                                          </w:divBdr>
                                        </w:div>
                                        <w:div w:id="2022273644">
                                          <w:marLeft w:val="0"/>
                                          <w:marRight w:val="0"/>
                                          <w:marTop w:val="0"/>
                                          <w:marBottom w:val="0"/>
                                          <w:divBdr>
                                            <w:top w:val="none" w:sz="0" w:space="0" w:color="auto"/>
                                            <w:left w:val="none" w:sz="0" w:space="0" w:color="auto"/>
                                            <w:bottom w:val="none" w:sz="0" w:space="0" w:color="auto"/>
                                            <w:right w:val="none" w:sz="0" w:space="0" w:color="auto"/>
                                          </w:divBdr>
                                        </w:div>
                                      </w:divsChild>
                                    </w:div>
                                    <w:div w:id="1356351181">
                                      <w:marLeft w:val="-225"/>
                                      <w:marRight w:val="-225"/>
                                      <w:marTop w:val="0"/>
                                      <w:marBottom w:val="0"/>
                                      <w:divBdr>
                                        <w:top w:val="none" w:sz="0" w:space="0" w:color="auto"/>
                                        <w:left w:val="none" w:sz="0" w:space="0" w:color="auto"/>
                                        <w:bottom w:val="none" w:sz="0" w:space="0" w:color="auto"/>
                                        <w:right w:val="none" w:sz="0" w:space="0" w:color="auto"/>
                                      </w:divBdr>
                                      <w:divsChild>
                                        <w:div w:id="484780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124025">
                              <w:marLeft w:val="0"/>
                              <w:marRight w:val="0"/>
                              <w:marTop w:val="0"/>
                              <w:marBottom w:val="0"/>
                              <w:divBdr>
                                <w:top w:val="none" w:sz="0" w:space="0" w:color="auto"/>
                                <w:left w:val="none" w:sz="0" w:space="0" w:color="auto"/>
                                <w:bottom w:val="none" w:sz="0" w:space="0" w:color="auto"/>
                                <w:right w:val="none" w:sz="0" w:space="0" w:color="auto"/>
                              </w:divBdr>
                              <w:divsChild>
                                <w:div w:id="2076780753">
                                  <w:marLeft w:val="0"/>
                                  <w:marRight w:val="0"/>
                                  <w:marTop w:val="0"/>
                                  <w:marBottom w:val="0"/>
                                  <w:divBdr>
                                    <w:top w:val="none" w:sz="0" w:space="0" w:color="auto"/>
                                    <w:left w:val="none" w:sz="0" w:space="0" w:color="auto"/>
                                    <w:bottom w:val="none" w:sz="0" w:space="0" w:color="auto"/>
                                    <w:right w:val="none" w:sz="0" w:space="0" w:color="auto"/>
                                  </w:divBdr>
                                  <w:divsChild>
                                    <w:div w:id="41441212">
                                      <w:marLeft w:val="-225"/>
                                      <w:marRight w:val="-225"/>
                                      <w:marTop w:val="0"/>
                                      <w:marBottom w:val="0"/>
                                      <w:divBdr>
                                        <w:top w:val="none" w:sz="0" w:space="0" w:color="auto"/>
                                        <w:left w:val="none" w:sz="0" w:space="0" w:color="auto"/>
                                        <w:bottom w:val="none" w:sz="0" w:space="0" w:color="auto"/>
                                        <w:right w:val="none" w:sz="0" w:space="0" w:color="auto"/>
                                      </w:divBdr>
                                      <w:divsChild>
                                        <w:div w:id="1118256202">
                                          <w:marLeft w:val="0"/>
                                          <w:marRight w:val="0"/>
                                          <w:marTop w:val="0"/>
                                          <w:marBottom w:val="0"/>
                                          <w:divBdr>
                                            <w:top w:val="none" w:sz="0" w:space="0" w:color="auto"/>
                                            <w:left w:val="none" w:sz="0" w:space="0" w:color="auto"/>
                                            <w:bottom w:val="none" w:sz="0" w:space="0" w:color="auto"/>
                                            <w:right w:val="none" w:sz="0" w:space="0" w:color="auto"/>
                                          </w:divBdr>
                                        </w:div>
                                      </w:divsChild>
                                    </w:div>
                                    <w:div w:id="1977641449">
                                      <w:marLeft w:val="-225"/>
                                      <w:marRight w:val="-225"/>
                                      <w:marTop w:val="0"/>
                                      <w:marBottom w:val="0"/>
                                      <w:divBdr>
                                        <w:top w:val="none" w:sz="0" w:space="0" w:color="auto"/>
                                        <w:left w:val="none" w:sz="0" w:space="0" w:color="auto"/>
                                        <w:bottom w:val="none" w:sz="0" w:space="0" w:color="auto"/>
                                        <w:right w:val="none" w:sz="0" w:space="0" w:color="auto"/>
                                      </w:divBdr>
                                      <w:divsChild>
                                        <w:div w:id="123427210">
                                          <w:marLeft w:val="0"/>
                                          <w:marRight w:val="0"/>
                                          <w:marTop w:val="0"/>
                                          <w:marBottom w:val="0"/>
                                          <w:divBdr>
                                            <w:top w:val="none" w:sz="0" w:space="0" w:color="auto"/>
                                            <w:left w:val="none" w:sz="0" w:space="0" w:color="auto"/>
                                            <w:bottom w:val="none" w:sz="0" w:space="0" w:color="auto"/>
                                            <w:right w:val="none" w:sz="0" w:space="0" w:color="auto"/>
                                          </w:divBdr>
                                        </w:div>
                                        <w:div w:id="455221908">
                                          <w:marLeft w:val="0"/>
                                          <w:marRight w:val="0"/>
                                          <w:marTop w:val="0"/>
                                          <w:marBottom w:val="0"/>
                                          <w:divBdr>
                                            <w:top w:val="none" w:sz="0" w:space="0" w:color="auto"/>
                                            <w:left w:val="none" w:sz="0" w:space="0" w:color="auto"/>
                                            <w:bottom w:val="none" w:sz="0" w:space="0" w:color="auto"/>
                                            <w:right w:val="none" w:sz="0" w:space="0" w:color="auto"/>
                                          </w:divBdr>
                                        </w:div>
                                        <w:div w:id="531042093">
                                          <w:marLeft w:val="0"/>
                                          <w:marRight w:val="0"/>
                                          <w:marTop w:val="0"/>
                                          <w:marBottom w:val="0"/>
                                          <w:divBdr>
                                            <w:top w:val="none" w:sz="0" w:space="0" w:color="auto"/>
                                            <w:left w:val="none" w:sz="0" w:space="0" w:color="auto"/>
                                            <w:bottom w:val="none" w:sz="0" w:space="0" w:color="auto"/>
                                            <w:right w:val="none" w:sz="0" w:space="0" w:color="auto"/>
                                          </w:divBdr>
                                        </w:div>
                                        <w:div w:id="576020496">
                                          <w:marLeft w:val="0"/>
                                          <w:marRight w:val="0"/>
                                          <w:marTop w:val="0"/>
                                          <w:marBottom w:val="0"/>
                                          <w:divBdr>
                                            <w:top w:val="none" w:sz="0" w:space="0" w:color="auto"/>
                                            <w:left w:val="none" w:sz="0" w:space="0" w:color="auto"/>
                                            <w:bottom w:val="none" w:sz="0" w:space="0" w:color="auto"/>
                                            <w:right w:val="none" w:sz="0" w:space="0" w:color="auto"/>
                                          </w:divBdr>
                                        </w:div>
                                        <w:div w:id="804783404">
                                          <w:marLeft w:val="0"/>
                                          <w:marRight w:val="0"/>
                                          <w:marTop w:val="0"/>
                                          <w:marBottom w:val="0"/>
                                          <w:divBdr>
                                            <w:top w:val="none" w:sz="0" w:space="0" w:color="auto"/>
                                            <w:left w:val="none" w:sz="0" w:space="0" w:color="auto"/>
                                            <w:bottom w:val="none" w:sz="0" w:space="0" w:color="auto"/>
                                            <w:right w:val="none" w:sz="0" w:space="0" w:color="auto"/>
                                          </w:divBdr>
                                        </w:div>
                                        <w:div w:id="1018580527">
                                          <w:marLeft w:val="0"/>
                                          <w:marRight w:val="0"/>
                                          <w:marTop w:val="0"/>
                                          <w:marBottom w:val="0"/>
                                          <w:divBdr>
                                            <w:top w:val="none" w:sz="0" w:space="0" w:color="auto"/>
                                            <w:left w:val="none" w:sz="0" w:space="0" w:color="auto"/>
                                            <w:bottom w:val="none" w:sz="0" w:space="0" w:color="auto"/>
                                            <w:right w:val="none" w:sz="0" w:space="0" w:color="auto"/>
                                          </w:divBdr>
                                        </w:div>
                                        <w:div w:id="1690712541">
                                          <w:marLeft w:val="0"/>
                                          <w:marRight w:val="0"/>
                                          <w:marTop w:val="0"/>
                                          <w:marBottom w:val="0"/>
                                          <w:divBdr>
                                            <w:top w:val="none" w:sz="0" w:space="0" w:color="auto"/>
                                            <w:left w:val="none" w:sz="0" w:space="0" w:color="auto"/>
                                            <w:bottom w:val="none" w:sz="0" w:space="0" w:color="auto"/>
                                            <w:right w:val="none" w:sz="0" w:space="0" w:color="auto"/>
                                          </w:divBdr>
                                        </w:div>
                                        <w:div w:id="1794787927">
                                          <w:marLeft w:val="0"/>
                                          <w:marRight w:val="0"/>
                                          <w:marTop w:val="0"/>
                                          <w:marBottom w:val="0"/>
                                          <w:divBdr>
                                            <w:top w:val="none" w:sz="0" w:space="0" w:color="auto"/>
                                            <w:left w:val="none" w:sz="0" w:space="0" w:color="auto"/>
                                            <w:bottom w:val="none" w:sz="0" w:space="0" w:color="auto"/>
                                            <w:right w:val="none" w:sz="0" w:space="0" w:color="auto"/>
                                          </w:divBdr>
                                        </w:div>
                                        <w:div w:id="2025277244">
                                          <w:marLeft w:val="0"/>
                                          <w:marRight w:val="0"/>
                                          <w:marTop w:val="0"/>
                                          <w:marBottom w:val="0"/>
                                          <w:divBdr>
                                            <w:top w:val="none" w:sz="0" w:space="0" w:color="auto"/>
                                            <w:left w:val="none" w:sz="0" w:space="0" w:color="auto"/>
                                            <w:bottom w:val="none" w:sz="0" w:space="0" w:color="auto"/>
                                            <w:right w:val="none" w:sz="0" w:space="0" w:color="auto"/>
                                          </w:divBdr>
                                        </w:div>
                                        <w:div w:id="207889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5590022">
      <w:bodyDiv w:val="1"/>
      <w:marLeft w:val="0"/>
      <w:marRight w:val="0"/>
      <w:marTop w:val="0"/>
      <w:marBottom w:val="0"/>
      <w:divBdr>
        <w:top w:val="none" w:sz="0" w:space="0" w:color="auto"/>
        <w:left w:val="none" w:sz="0" w:space="0" w:color="auto"/>
        <w:bottom w:val="none" w:sz="0" w:space="0" w:color="auto"/>
        <w:right w:val="none" w:sz="0" w:space="0" w:color="auto"/>
      </w:divBdr>
      <w:divsChild>
        <w:div w:id="1267274922">
          <w:marLeft w:val="0"/>
          <w:marRight w:val="0"/>
          <w:marTop w:val="0"/>
          <w:marBottom w:val="0"/>
          <w:divBdr>
            <w:top w:val="none" w:sz="0" w:space="0" w:color="auto"/>
            <w:left w:val="none" w:sz="0" w:space="0" w:color="auto"/>
            <w:bottom w:val="none" w:sz="0" w:space="0" w:color="auto"/>
            <w:right w:val="none" w:sz="0" w:space="0" w:color="auto"/>
          </w:divBdr>
          <w:divsChild>
            <w:div w:id="392582457">
              <w:marLeft w:val="0"/>
              <w:marRight w:val="0"/>
              <w:marTop w:val="0"/>
              <w:marBottom w:val="0"/>
              <w:divBdr>
                <w:top w:val="none" w:sz="0" w:space="0" w:color="auto"/>
                <w:left w:val="none" w:sz="0" w:space="0" w:color="auto"/>
                <w:bottom w:val="none" w:sz="0" w:space="0" w:color="auto"/>
                <w:right w:val="none" w:sz="0" w:space="0" w:color="auto"/>
              </w:divBdr>
              <w:divsChild>
                <w:div w:id="2120097429">
                  <w:marLeft w:val="0"/>
                  <w:marRight w:val="0"/>
                  <w:marTop w:val="0"/>
                  <w:marBottom w:val="0"/>
                  <w:divBdr>
                    <w:top w:val="none" w:sz="0" w:space="0" w:color="auto"/>
                    <w:left w:val="none" w:sz="0" w:space="0" w:color="auto"/>
                    <w:bottom w:val="none" w:sz="0" w:space="0" w:color="auto"/>
                    <w:right w:val="none" w:sz="0" w:space="0" w:color="auto"/>
                  </w:divBdr>
                </w:div>
                <w:div w:id="1556620194">
                  <w:marLeft w:val="0"/>
                  <w:marRight w:val="0"/>
                  <w:marTop w:val="0"/>
                  <w:marBottom w:val="0"/>
                  <w:divBdr>
                    <w:top w:val="none" w:sz="0" w:space="0" w:color="auto"/>
                    <w:left w:val="none" w:sz="0" w:space="0" w:color="auto"/>
                    <w:bottom w:val="none" w:sz="0" w:space="0" w:color="auto"/>
                    <w:right w:val="none" w:sz="0" w:space="0" w:color="auto"/>
                  </w:divBdr>
                  <w:divsChild>
                    <w:div w:id="1448042913">
                      <w:marLeft w:val="0"/>
                      <w:marRight w:val="0"/>
                      <w:marTop w:val="0"/>
                      <w:marBottom w:val="0"/>
                      <w:divBdr>
                        <w:top w:val="none" w:sz="0" w:space="0" w:color="auto"/>
                        <w:left w:val="none" w:sz="0" w:space="0" w:color="auto"/>
                        <w:bottom w:val="none" w:sz="0" w:space="0" w:color="auto"/>
                        <w:right w:val="none" w:sz="0" w:space="0" w:color="auto"/>
                      </w:divBdr>
                      <w:divsChild>
                        <w:div w:id="1732655093">
                          <w:marLeft w:val="0"/>
                          <w:marRight w:val="0"/>
                          <w:marTop w:val="0"/>
                          <w:marBottom w:val="0"/>
                          <w:divBdr>
                            <w:top w:val="none" w:sz="0" w:space="0" w:color="auto"/>
                            <w:left w:val="none" w:sz="0" w:space="0" w:color="auto"/>
                            <w:bottom w:val="none" w:sz="0" w:space="0" w:color="auto"/>
                            <w:right w:val="none" w:sz="0" w:space="0" w:color="auto"/>
                          </w:divBdr>
                        </w:div>
                      </w:divsChild>
                    </w:div>
                    <w:div w:id="35200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397425">
              <w:marLeft w:val="0"/>
              <w:marRight w:val="0"/>
              <w:marTop w:val="0"/>
              <w:marBottom w:val="0"/>
              <w:divBdr>
                <w:top w:val="none" w:sz="0" w:space="0" w:color="auto"/>
                <w:left w:val="none" w:sz="0" w:space="0" w:color="auto"/>
                <w:bottom w:val="none" w:sz="0" w:space="0" w:color="auto"/>
                <w:right w:val="none" w:sz="0" w:space="0" w:color="auto"/>
              </w:divBdr>
              <w:divsChild>
                <w:div w:id="194464663">
                  <w:marLeft w:val="0"/>
                  <w:marRight w:val="0"/>
                  <w:marTop w:val="0"/>
                  <w:marBottom w:val="0"/>
                  <w:divBdr>
                    <w:top w:val="none" w:sz="0" w:space="0" w:color="auto"/>
                    <w:left w:val="none" w:sz="0" w:space="0" w:color="auto"/>
                    <w:bottom w:val="none" w:sz="0" w:space="0" w:color="auto"/>
                    <w:right w:val="none" w:sz="0" w:space="0" w:color="auto"/>
                  </w:divBdr>
                </w:div>
              </w:divsChild>
            </w:div>
            <w:div w:id="1311055915">
              <w:marLeft w:val="0"/>
              <w:marRight w:val="0"/>
              <w:marTop w:val="0"/>
              <w:marBottom w:val="0"/>
              <w:divBdr>
                <w:top w:val="none" w:sz="0" w:space="0" w:color="auto"/>
                <w:left w:val="none" w:sz="0" w:space="0" w:color="auto"/>
                <w:bottom w:val="none" w:sz="0" w:space="0" w:color="auto"/>
                <w:right w:val="none" w:sz="0" w:space="0" w:color="auto"/>
              </w:divBdr>
            </w:div>
            <w:div w:id="637759740">
              <w:marLeft w:val="0"/>
              <w:marRight w:val="0"/>
              <w:marTop w:val="0"/>
              <w:marBottom w:val="0"/>
              <w:divBdr>
                <w:top w:val="none" w:sz="0" w:space="0" w:color="auto"/>
                <w:left w:val="none" w:sz="0" w:space="0" w:color="auto"/>
                <w:bottom w:val="none" w:sz="0" w:space="0" w:color="auto"/>
                <w:right w:val="none" w:sz="0" w:space="0" w:color="auto"/>
              </w:divBdr>
              <w:divsChild>
                <w:div w:id="1120758852">
                  <w:marLeft w:val="0"/>
                  <w:marRight w:val="0"/>
                  <w:marTop w:val="0"/>
                  <w:marBottom w:val="0"/>
                  <w:divBdr>
                    <w:top w:val="none" w:sz="0" w:space="0" w:color="auto"/>
                    <w:left w:val="none" w:sz="0" w:space="0" w:color="auto"/>
                    <w:bottom w:val="none" w:sz="0" w:space="0" w:color="auto"/>
                    <w:right w:val="none" w:sz="0" w:space="0" w:color="auto"/>
                  </w:divBdr>
                  <w:divsChild>
                    <w:div w:id="548230317">
                      <w:marLeft w:val="0"/>
                      <w:marRight w:val="0"/>
                      <w:marTop w:val="0"/>
                      <w:marBottom w:val="0"/>
                      <w:divBdr>
                        <w:top w:val="none" w:sz="0" w:space="0" w:color="auto"/>
                        <w:left w:val="none" w:sz="0" w:space="0" w:color="auto"/>
                        <w:bottom w:val="none" w:sz="0" w:space="0" w:color="auto"/>
                        <w:right w:val="none" w:sz="0" w:space="0" w:color="auto"/>
                      </w:divBdr>
                    </w:div>
                    <w:div w:id="216549363">
                      <w:marLeft w:val="0"/>
                      <w:marRight w:val="0"/>
                      <w:marTop w:val="0"/>
                      <w:marBottom w:val="0"/>
                      <w:divBdr>
                        <w:top w:val="none" w:sz="0" w:space="0" w:color="auto"/>
                        <w:left w:val="none" w:sz="0" w:space="0" w:color="auto"/>
                        <w:bottom w:val="none" w:sz="0" w:space="0" w:color="auto"/>
                        <w:right w:val="none" w:sz="0" w:space="0" w:color="auto"/>
                      </w:divBdr>
                      <w:divsChild>
                        <w:div w:id="1305622704">
                          <w:marLeft w:val="0"/>
                          <w:marRight w:val="0"/>
                          <w:marTop w:val="0"/>
                          <w:marBottom w:val="0"/>
                          <w:divBdr>
                            <w:top w:val="none" w:sz="0" w:space="0" w:color="auto"/>
                            <w:left w:val="none" w:sz="0" w:space="0" w:color="auto"/>
                            <w:bottom w:val="none" w:sz="0" w:space="0" w:color="auto"/>
                            <w:right w:val="none" w:sz="0" w:space="0" w:color="auto"/>
                          </w:divBdr>
                          <w:divsChild>
                            <w:div w:id="213003112">
                              <w:marLeft w:val="0"/>
                              <w:marRight w:val="0"/>
                              <w:marTop w:val="0"/>
                              <w:marBottom w:val="0"/>
                              <w:divBdr>
                                <w:top w:val="none" w:sz="0" w:space="0" w:color="auto"/>
                                <w:left w:val="none" w:sz="0" w:space="0" w:color="auto"/>
                                <w:bottom w:val="none" w:sz="0" w:space="0" w:color="auto"/>
                                <w:right w:val="none" w:sz="0" w:space="0" w:color="auto"/>
                              </w:divBdr>
                            </w:div>
                            <w:div w:id="1202282404">
                              <w:marLeft w:val="0"/>
                              <w:marRight w:val="0"/>
                              <w:marTop w:val="0"/>
                              <w:marBottom w:val="0"/>
                              <w:divBdr>
                                <w:top w:val="none" w:sz="0" w:space="0" w:color="auto"/>
                                <w:left w:val="none" w:sz="0" w:space="0" w:color="auto"/>
                                <w:bottom w:val="none" w:sz="0" w:space="0" w:color="auto"/>
                                <w:right w:val="none" w:sz="0" w:space="0" w:color="auto"/>
                              </w:divBdr>
                            </w:div>
                            <w:div w:id="704982296">
                              <w:marLeft w:val="0"/>
                              <w:marRight w:val="0"/>
                              <w:marTop w:val="0"/>
                              <w:marBottom w:val="0"/>
                              <w:divBdr>
                                <w:top w:val="none" w:sz="0" w:space="0" w:color="auto"/>
                                <w:left w:val="none" w:sz="0" w:space="0" w:color="auto"/>
                                <w:bottom w:val="none" w:sz="0" w:space="0" w:color="auto"/>
                                <w:right w:val="none" w:sz="0" w:space="0" w:color="auto"/>
                              </w:divBdr>
                            </w:div>
                            <w:div w:id="212085408">
                              <w:marLeft w:val="0"/>
                              <w:marRight w:val="0"/>
                              <w:marTop w:val="0"/>
                              <w:marBottom w:val="0"/>
                              <w:divBdr>
                                <w:top w:val="none" w:sz="0" w:space="0" w:color="auto"/>
                                <w:left w:val="none" w:sz="0" w:space="0" w:color="auto"/>
                                <w:bottom w:val="none" w:sz="0" w:space="0" w:color="auto"/>
                                <w:right w:val="none" w:sz="0" w:space="0" w:color="auto"/>
                              </w:divBdr>
                            </w:div>
                          </w:divsChild>
                        </w:div>
                        <w:div w:id="18710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314792">
              <w:marLeft w:val="0"/>
              <w:marRight w:val="0"/>
              <w:marTop w:val="0"/>
              <w:marBottom w:val="0"/>
              <w:divBdr>
                <w:top w:val="none" w:sz="0" w:space="0" w:color="auto"/>
                <w:left w:val="none" w:sz="0" w:space="0" w:color="auto"/>
                <w:bottom w:val="none" w:sz="0" w:space="0" w:color="auto"/>
                <w:right w:val="none" w:sz="0" w:space="0" w:color="auto"/>
              </w:divBdr>
            </w:div>
            <w:div w:id="1795439098">
              <w:marLeft w:val="0"/>
              <w:marRight w:val="0"/>
              <w:marTop w:val="0"/>
              <w:marBottom w:val="0"/>
              <w:divBdr>
                <w:top w:val="none" w:sz="0" w:space="0" w:color="auto"/>
                <w:left w:val="none" w:sz="0" w:space="0" w:color="auto"/>
                <w:bottom w:val="none" w:sz="0" w:space="0" w:color="auto"/>
                <w:right w:val="none" w:sz="0" w:space="0" w:color="auto"/>
              </w:divBdr>
              <w:divsChild>
                <w:div w:id="91441039">
                  <w:marLeft w:val="0"/>
                  <w:marRight w:val="0"/>
                  <w:marTop w:val="0"/>
                  <w:marBottom w:val="0"/>
                  <w:divBdr>
                    <w:top w:val="none" w:sz="0" w:space="0" w:color="auto"/>
                    <w:left w:val="none" w:sz="0" w:space="0" w:color="auto"/>
                    <w:bottom w:val="none" w:sz="0" w:space="0" w:color="auto"/>
                    <w:right w:val="none" w:sz="0" w:space="0" w:color="auto"/>
                  </w:divBdr>
                </w:div>
                <w:div w:id="22164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986674">
          <w:marLeft w:val="0"/>
          <w:marRight w:val="0"/>
          <w:marTop w:val="0"/>
          <w:marBottom w:val="0"/>
          <w:divBdr>
            <w:top w:val="none" w:sz="0" w:space="0" w:color="auto"/>
            <w:left w:val="none" w:sz="0" w:space="0" w:color="auto"/>
            <w:bottom w:val="none" w:sz="0" w:space="0" w:color="auto"/>
            <w:right w:val="none" w:sz="0" w:space="0" w:color="auto"/>
          </w:divBdr>
          <w:divsChild>
            <w:div w:id="2059163883">
              <w:marLeft w:val="0"/>
              <w:marRight w:val="0"/>
              <w:marTop w:val="0"/>
              <w:marBottom w:val="0"/>
              <w:divBdr>
                <w:top w:val="none" w:sz="0" w:space="0" w:color="auto"/>
                <w:left w:val="none" w:sz="0" w:space="0" w:color="auto"/>
                <w:bottom w:val="none" w:sz="0" w:space="0" w:color="auto"/>
                <w:right w:val="none" w:sz="0" w:space="0" w:color="auto"/>
              </w:divBdr>
              <w:divsChild>
                <w:div w:id="1499417829">
                  <w:marLeft w:val="0"/>
                  <w:marRight w:val="0"/>
                  <w:marTop w:val="0"/>
                  <w:marBottom w:val="0"/>
                  <w:divBdr>
                    <w:top w:val="none" w:sz="0" w:space="0" w:color="auto"/>
                    <w:left w:val="none" w:sz="0" w:space="0" w:color="auto"/>
                    <w:bottom w:val="none" w:sz="0" w:space="0" w:color="auto"/>
                    <w:right w:val="none" w:sz="0" w:space="0" w:color="auto"/>
                  </w:divBdr>
                  <w:divsChild>
                    <w:div w:id="82492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563373">
              <w:marLeft w:val="0"/>
              <w:marRight w:val="0"/>
              <w:marTop w:val="0"/>
              <w:marBottom w:val="0"/>
              <w:divBdr>
                <w:top w:val="none" w:sz="0" w:space="0" w:color="auto"/>
                <w:left w:val="none" w:sz="0" w:space="0" w:color="auto"/>
                <w:bottom w:val="none" w:sz="0" w:space="0" w:color="auto"/>
                <w:right w:val="none" w:sz="0" w:space="0" w:color="auto"/>
              </w:divBdr>
              <w:divsChild>
                <w:div w:id="1384215313">
                  <w:marLeft w:val="0"/>
                  <w:marRight w:val="0"/>
                  <w:marTop w:val="0"/>
                  <w:marBottom w:val="0"/>
                  <w:divBdr>
                    <w:top w:val="none" w:sz="0" w:space="0" w:color="auto"/>
                    <w:left w:val="none" w:sz="0" w:space="0" w:color="auto"/>
                    <w:bottom w:val="none" w:sz="0" w:space="0" w:color="auto"/>
                    <w:right w:val="none" w:sz="0" w:space="0" w:color="auto"/>
                  </w:divBdr>
                  <w:divsChild>
                    <w:div w:id="1486360350">
                      <w:marLeft w:val="0"/>
                      <w:marRight w:val="0"/>
                      <w:marTop w:val="0"/>
                      <w:marBottom w:val="0"/>
                      <w:divBdr>
                        <w:top w:val="none" w:sz="0" w:space="0" w:color="auto"/>
                        <w:left w:val="none" w:sz="0" w:space="0" w:color="auto"/>
                        <w:bottom w:val="none" w:sz="0" w:space="0" w:color="auto"/>
                        <w:right w:val="none" w:sz="0" w:space="0" w:color="auto"/>
                      </w:divBdr>
                    </w:div>
                    <w:div w:id="26496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footer" Target="footer1.xml" Id="rId13" /><Relationship Type="http://schemas.openxmlformats.org/officeDocument/2006/relationships/image" Target="media/image4.jpeg" Id="rId18" /><Relationship Type="http://schemas.openxmlformats.org/officeDocument/2006/relationships/theme" Target="theme/theme1.xml" Id="rId26" /><Relationship Type="http://schemas.openxmlformats.org/officeDocument/2006/relationships/styles" Target="styles.xml" Id="rId3" /><Relationship Type="http://schemas.openxmlformats.org/officeDocument/2006/relationships/image" Target="media/image7.png" Id="rId21" /><Relationship Type="http://schemas.openxmlformats.org/officeDocument/2006/relationships/endnotes" Target="endnotes.xml" Id="rId7" /><Relationship Type="http://schemas.openxmlformats.org/officeDocument/2006/relationships/header" Target="header2.xml" Id="rId12" /><Relationship Type="http://schemas.openxmlformats.org/officeDocument/2006/relationships/hyperlink" Target="http://www.glasgowchildrensholidayscheme.org.uk" TargetMode="External" Id="rId17" /><Relationship Type="http://schemas.openxmlformats.org/officeDocument/2006/relationships/fontTable" Target="fontTable.xml" Id="rId25" /><Relationship Type="http://schemas.openxmlformats.org/officeDocument/2006/relationships/numbering" Target="numbering.xml" Id="rId2" /><Relationship Type="http://schemas.openxmlformats.org/officeDocument/2006/relationships/footer" Target="footer3.xml" Id="rId16" /><Relationship Type="http://schemas.openxmlformats.org/officeDocument/2006/relationships/image" Target="media/image6.jpg"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eader" Target="header1.xml" Id="rId11" /><Relationship Type="http://schemas.openxmlformats.org/officeDocument/2006/relationships/hyperlink" Target="http://www.glasgowchildrensholidayscheme.org.uk" TargetMode="External" Id="rId24" /><Relationship Type="http://schemas.openxmlformats.org/officeDocument/2006/relationships/webSettings" Target="webSettings.xml" Id="rId5" /><Relationship Type="http://schemas.openxmlformats.org/officeDocument/2006/relationships/header" Target="header3.xml" Id="rId15" /><Relationship Type="http://schemas.openxmlformats.org/officeDocument/2006/relationships/image" Target="media/image9.jpeg" Id="rId23" /><Relationship Type="http://schemas.openxmlformats.org/officeDocument/2006/relationships/image" Target="media/image3.png" Id="rId10" /><Relationship Type="http://schemas.openxmlformats.org/officeDocument/2006/relationships/image" Target="media/image5.jpg" Id="rId19" /><Relationship Type="http://schemas.openxmlformats.org/officeDocument/2006/relationships/settings" Target="settings.xml" Id="rId4" /><Relationship Type="http://schemas.openxmlformats.org/officeDocument/2006/relationships/image" Target="media/image2.jpg" Id="rId9" /><Relationship Type="http://schemas.openxmlformats.org/officeDocument/2006/relationships/footer" Target="footer2.xml" Id="rId14" /><Relationship Type="http://schemas.openxmlformats.org/officeDocument/2006/relationships/image" Target="media/image8.JPG" Id="rId22" /><Relationship Type="http://schemas.microsoft.com/office/2020/10/relationships/intelligence" Target="intelligence2.xml" Id="rId27" /><Relationship Type="http://schemas.openxmlformats.org/officeDocument/2006/relationships/glossaryDocument" Target="glossary/document.xml" Id="Re56d9120aa3840a3"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fb892059-7e58-4c97-96b8-1252a2629ee7}"/>
      </w:docPartPr>
      <w:docPartBody>
        <w:p w14:paraId="7EA7C42D">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256B0F-8ECD-40AF-92CA-12F468FA7A6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Douglas</dc:creator>
  <lastModifiedBy>Glasgow Children's Holiday Scheme</lastModifiedBy>
  <revision>164</revision>
  <lastPrinted>2022-11-09T23:31:00.0000000Z</lastPrinted>
  <dcterms:created xsi:type="dcterms:W3CDTF">2021-09-16T15:07:00.0000000Z</dcterms:created>
  <dcterms:modified xsi:type="dcterms:W3CDTF">2023-11-06T16:11:53.5621328Z</dcterms:modified>
</coreProperties>
</file>